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A0832" w:rsidRDefault="00E14F2E" w:rsidP="00E14F2E">
      <w:pPr>
        <w:widowControl w:val="0"/>
        <w:jc w:val="center"/>
        <w:rPr>
          <w:rFonts w:ascii="Tw Cen MT" w:hAnsi="Tw Cen MT"/>
          <w:bCs/>
          <w:i/>
          <w:iCs/>
        </w:rPr>
      </w:pPr>
      <w:r w:rsidRPr="00FA0832">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FA0832">
        <w:rPr>
          <w:rFonts w:ascii="Tw Cen MT" w:hAnsi="Tw Cen MT"/>
          <w:bCs/>
          <w:i/>
          <w:iCs/>
          <w:sz w:val="28"/>
          <w:szCs w:val="28"/>
        </w:rPr>
        <w:t>S</w:t>
      </w:r>
    </w:p>
    <w:p w:rsidR="00E14F2E" w:rsidRPr="0098476B" w:rsidRDefault="000C43DE" w:rsidP="00E14F2E">
      <w:pPr>
        <w:widowControl w:val="0"/>
        <w:jc w:val="center"/>
        <w:rPr>
          <w:rFonts w:ascii="Tw Cen MT" w:hAnsi="Tw Cen MT"/>
          <w:bCs/>
          <w:iCs/>
          <w:sz w:val="28"/>
          <w:szCs w:val="28"/>
        </w:rPr>
      </w:pPr>
      <w:r>
        <w:rPr>
          <w:rFonts w:ascii="Tw Cen MT" w:hAnsi="Tw Cen MT"/>
          <w:bCs/>
          <w:iCs/>
          <w:sz w:val="28"/>
          <w:szCs w:val="28"/>
        </w:rPr>
        <w:t xml:space="preserve">August </w:t>
      </w:r>
      <w:r w:rsidR="00FA0832">
        <w:rPr>
          <w:rFonts w:ascii="Tw Cen MT" w:hAnsi="Tw Cen MT"/>
          <w:bCs/>
          <w:iCs/>
          <w:sz w:val="28"/>
          <w:szCs w:val="28"/>
        </w:rPr>
        <w:t>7</w:t>
      </w:r>
      <w:r w:rsidR="00211EBB">
        <w:rPr>
          <w:rFonts w:ascii="Tw Cen MT" w:hAnsi="Tw Cen MT"/>
          <w:bCs/>
          <w:iCs/>
          <w:sz w:val="28"/>
          <w:szCs w:val="28"/>
        </w:rPr>
        <w:t xml:space="preserve"> - 1</w:t>
      </w:r>
      <w:r w:rsidR="00FA0832">
        <w:rPr>
          <w:rFonts w:ascii="Tw Cen MT" w:hAnsi="Tw Cen MT"/>
          <w:bCs/>
          <w:iCs/>
          <w:sz w:val="28"/>
          <w:szCs w:val="28"/>
        </w:rPr>
        <w:t>2</w:t>
      </w:r>
    </w:p>
    <w:p w:rsidR="00C12C13" w:rsidRDefault="00C12C13" w:rsidP="00C12C13">
      <w:pPr>
        <w:widowControl w:val="0"/>
        <w:jc w:val="center"/>
        <w:rPr>
          <w:rFonts w:ascii="Tw Cen MT" w:hAnsi="Tw Cen MT"/>
          <w:bCs/>
          <w:i/>
          <w:iCs/>
          <w:sz w:val="28"/>
          <w:szCs w:val="28"/>
        </w:rPr>
      </w:pPr>
      <w:r>
        <w:rPr>
          <w:rFonts w:ascii="Tw Cen MT" w:hAnsi="Tw Cen MT"/>
          <w:bCs/>
          <w:i/>
          <w:iCs/>
          <w:sz w:val="28"/>
          <w:szCs w:val="28"/>
        </w:rPr>
        <w:t xml:space="preserve">People of God: </w:t>
      </w:r>
      <w:r w:rsidR="00211EBB">
        <w:rPr>
          <w:rFonts w:ascii="Tw Cen MT" w:hAnsi="Tw Cen MT"/>
          <w:bCs/>
          <w:i/>
          <w:iCs/>
          <w:sz w:val="28"/>
          <w:szCs w:val="28"/>
        </w:rPr>
        <w:t>Elijah</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0C43DE">
        <w:rPr>
          <w:rFonts w:ascii="Tw Cen MT" w:hAnsi="Tw Cen MT"/>
          <w:b/>
          <w:bCs/>
          <w:iCs/>
          <w:sz w:val="24"/>
          <w:szCs w:val="24"/>
        </w:rPr>
        <w:t xml:space="preserve">August </w:t>
      </w:r>
      <w:r w:rsidR="00FA0832">
        <w:rPr>
          <w:rFonts w:ascii="Tw Cen MT" w:hAnsi="Tw Cen MT"/>
          <w:b/>
          <w:bCs/>
          <w:iCs/>
          <w:sz w:val="24"/>
          <w:szCs w:val="24"/>
        </w:rPr>
        <w:t>7</w:t>
      </w:r>
      <w:r w:rsidR="00884592">
        <w:rPr>
          <w:rFonts w:ascii="Tw Cen MT" w:hAnsi="Tw Cen MT"/>
          <w:b/>
          <w:bCs/>
          <w:iCs/>
          <w:sz w:val="24"/>
          <w:szCs w:val="24"/>
        </w:rPr>
        <w:t xml:space="preserve">                                                     </w:t>
      </w:r>
      <w:r w:rsidR="001565A1">
        <w:rPr>
          <w:rFonts w:ascii="Tw Cen MT" w:hAnsi="Tw Cen MT"/>
          <w:b/>
          <w:bCs/>
          <w:iCs/>
          <w:sz w:val="24"/>
          <w:szCs w:val="24"/>
        </w:rPr>
        <w:t xml:space="preserve">                         </w:t>
      </w:r>
      <w:r w:rsidR="000C43DE">
        <w:rPr>
          <w:rFonts w:ascii="Tw Cen MT" w:hAnsi="Tw Cen MT"/>
          <w:b/>
          <w:bCs/>
          <w:iCs/>
          <w:sz w:val="24"/>
          <w:szCs w:val="24"/>
        </w:rPr>
        <w:t xml:space="preserve"> </w:t>
      </w:r>
      <w:r w:rsidR="00211EBB">
        <w:rPr>
          <w:rFonts w:ascii="Tw Cen MT" w:hAnsi="Tw Cen MT"/>
          <w:b/>
          <w:bCs/>
          <w:iCs/>
          <w:sz w:val="24"/>
          <w:szCs w:val="24"/>
        </w:rPr>
        <w:t xml:space="preserve"> 1 Kings 17:1-24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BA2786">
        <w:rPr>
          <w:rFonts w:ascii="Tw Cen MT" w:hAnsi="Tw Cen MT"/>
          <w:i/>
          <w:iCs/>
          <w:sz w:val="24"/>
          <w:szCs w:val="24"/>
        </w:rPr>
        <w:t>You are a man of God, and the Lord speaks through you</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21ECE" w:rsidRDefault="003023B5" w:rsidP="00BA2786">
      <w:pPr>
        <w:pStyle w:val="NoSpacing"/>
        <w:rPr>
          <w:rFonts w:ascii="Tw Cen MT" w:hAnsi="Tw Cen MT"/>
          <w:sz w:val="24"/>
          <w:szCs w:val="24"/>
        </w:rPr>
      </w:pPr>
      <w:r>
        <w:rPr>
          <w:rFonts w:ascii="Tw Cen MT" w:hAnsi="Tw Cen MT"/>
          <w:sz w:val="24"/>
          <w:szCs w:val="24"/>
        </w:rPr>
        <w:t xml:space="preserve">     </w:t>
      </w:r>
      <w:r w:rsidR="00BA2786">
        <w:rPr>
          <w:rFonts w:ascii="Tw Cen MT" w:hAnsi="Tw Cen MT"/>
          <w:sz w:val="24"/>
          <w:szCs w:val="24"/>
        </w:rPr>
        <w:t xml:space="preserve">The prophet Elijah appears on the scene abruptly.  Apart from his name, he is identified only as </w:t>
      </w:r>
      <w:r w:rsidR="00D75530">
        <w:rPr>
          <w:rFonts w:ascii="Tw Cen MT" w:hAnsi="Tw Cen MT"/>
          <w:sz w:val="24"/>
          <w:szCs w:val="24"/>
        </w:rPr>
        <w:t>being from Tishbe.  He addresses his prophecy to Ahab, king of Israel, who has married Jezebel, a devotee of the Canaanite god Baal, and has built an altar and a temple for Baal, thus provoking the anger of “the Lord, the God of Israel.”  In Canaanite religion, Baal the storm god is the one who brings rain and, thus, the possibility of life on earth.  Elijah’s prophecy emphasizes that it is the Lord, not Baal, who makes life possible.</w:t>
      </w:r>
    </w:p>
    <w:p w:rsidR="00D75530" w:rsidRPr="00B76AAA" w:rsidRDefault="00D75530" w:rsidP="00BA2786">
      <w:pPr>
        <w:pStyle w:val="NoSpacing"/>
        <w:rPr>
          <w:rFonts w:ascii="Tw Cen MT" w:hAnsi="Tw Cen MT"/>
          <w:sz w:val="24"/>
          <w:szCs w:val="24"/>
        </w:rPr>
      </w:pPr>
      <w:r>
        <w:rPr>
          <w:rFonts w:ascii="Tw Cen MT" w:hAnsi="Tw Cen MT"/>
          <w:sz w:val="24"/>
          <w:szCs w:val="24"/>
        </w:rPr>
        <w:t xml:space="preserve">     The chapter goes on to tell three stories, each of which shows in practical terms the truth that Elijah has proclaimed: God </w:t>
      </w:r>
      <w:r w:rsidR="00424B14">
        <w:rPr>
          <w:rFonts w:ascii="Tw Cen MT" w:hAnsi="Tw Cen MT"/>
          <w:sz w:val="24"/>
          <w:szCs w:val="24"/>
        </w:rPr>
        <w:t xml:space="preserve">is the One who </w:t>
      </w:r>
      <w:r>
        <w:rPr>
          <w:rFonts w:ascii="Tw Cen MT" w:hAnsi="Tw Cen MT"/>
          <w:sz w:val="24"/>
          <w:szCs w:val="24"/>
        </w:rPr>
        <w:t xml:space="preserve">gives life!  First, when Elijah has to flee from the anger of Ahab, God sustains </w:t>
      </w:r>
      <w:r w:rsidR="00424B14">
        <w:rPr>
          <w:rFonts w:ascii="Tw Cen MT" w:hAnsi="Tw Cen MT"/>
          <w:sz w:val="24"/>
          <w:szCs w:val="24"/>
        </w:rPr>
        <w:t>him</w:t>
      </w:r>
      <w:r>
        <w:rPr>
          <w:rFonts w:ascii="Tw Cen MT" w:hAnsi="Tw Cen MT"/>
          <w:sz w:val="24"/>
          <w:szCs w:val="24"/>
        </w:rPr>
        <w:t xml:space="preserve"> by providing water from the brook and ordering ravens to feed him.  Second, the widow and her son are fed when their flour and oil are miraculously replenished.  Third, death itself is conquered as life is </w:t>
      </w:r>
      <w:r w:rsidR="00424B14">
        <w:rPr>
          <w:rFonts w:ascii="Tw Cen MT" w:hAnsi="Tw Cen MT"/>
          <w:sz w:val="24"/>
          <w:szCs w:val="24"/>
        </w:rPr>
        <w:t>given to the son of the widow.  These stories call us to believe that with God, all things are possible.</w:t>
      </w:r>
    </w:p>
    <w:p w:rsidR="00C251EA" w:rsidRPr="00C251EA" w:rsidRDefault="00C251EA" w:rsidP="0040187C">
      <w:pPr>
        <w:widowControl w:val="0"/>
        <w:rPr>
          <w:rFonts w:ascii="Tw Cen MT" w:hAnsi="Tw Cen MT"/>
          <w:iCs/>
          <w:sz w:val="8"/>
          <w:szCs w:val="8"/>
        </w:rPr>
      </w:pPr>
    </w:p>
    <w:p w:rsidR="0040187C" w:rsidRPr="0098476B" w:rsidRDefault="00424B14" w:rsidP="0040187C">
      <w:pPr>
        <w:widowControl w:val="0"/>
        <w:rPr>
          <w:rFonts w:ascii="Tw Cen MT" w:hAnsi="Tw Cen MT"/>
          <w:i/>
          <w:iCs/>
          <w:sz w:val="24"/>
          <w:szCs w:val="24"/>
        </w:rPr>
      </w:pPr>
      <w:r>
        <w:rPr>
          <w:rFonts w:ascii="Tw Cen MT" w:hAnsi="Tw Cen MT"/>
          <w:i/>
          <w:iCs/>
          <w:sz w:val="24"/>
          <w:szCs w:val="24"/>
        </w:rPr>
        <w:t xml:space="preserve">You </w:t>
      </w:r>
      <w:r w:rsidR="000F4155">
        <w:rPr>
          <w:rFonts w:ascii="Tw Cen MT" w:hAnsi="Tw Cen MT"/>
          <w:i/>
          <w:iCs/>
          <w:sz w:val="24"/>
          <w:szCs w:val="24"/>
        </w:rPr>
        <w:t>triumph over death, Lord, and give me e</w:t>
      </w:r>
      <w:r w:rsidR="0057389C">
        <w:rPr>
          <w:rFonts w:ascii="Tw Cen MT" w:hAnsi="Tw Cen MT"/>
          <w:i/>
          <w:iCs/>
          <w:sz w:val="24"/>
          <w:szCs w:val="24"/>
        </w:rPr>
        <w:t>verlasting</w:t>
      </w:r>
      <w:r w:rsidR="000F4155">
        <w:rPr>
          <w:rFonts w:ascii="Tw Cen MT" w:hAnsi="Tw Cen MT"/>
          <w:i/>
          <w:iCs/>
          <w:sz w:val="24"/>
          <w:szCs w:val="24"/>
        </w:rPr>
        <w:t xml:space="preserve"> life.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211EBB">
        <w:rPr>
          <w:rFonts w:ascii="Tw Cen MT" w:hAnsi="Tw Cen MT"/>
          <w:b/>
          <w:bCs/>
          <w:sz w:val="24"/>
          <w:szCs w:val="24"/>
        </w:rPr>
        <w:t xml:space="preserve">August </w:t>
      </w:r>
      <w:r w:rsidR="00FA0832">
        <w:rPr>
          <w:rFonts w:ascii="Tw Cen MT" w:hAnsi="Tw Cen MT"/>
          <w:b/>
          <w:bCs/>
          <w:sz w:val="24"/>
          <w:szCs w:val="24"/>
        </w:rPr>
        <w:t>8</w:t>
      </w:r>
      <w:r w:rsidR="00884592">
        <w:rPr>
          <w:rFonts w:ascii="Tw Cen MT" w:hAnsi="Tw Cen MT"/>
          <w:b/>
          <w:bCs/>
          <w:sz w:val="24"/>
          <w:szCs w:val="24"/>
        </w:rPr>
        <w:t xml:space="preserve">                                                                        </w:t>
      </w:r>
      <w:r w:rsidR="000C43DE">
        <w:rPr>
          <w:rFonts w:ascii="Tw Cen MT" w:hAnsi="Tw Cen MT"/>
          <w:b/>
          <w:bCs/>
          <w:sz w:val="24"/>
          <w:szCs w:val="24"/>
        </w:rPr>
        <w:t xml:space="preserve">       </w:t>
      </w:r>
      <w:r w:rsidR="00211EBB">
        <w:rPr>
          <w:rFonts w:ascii="Tw Cen MT" w:hAnsi="Tw Cen MT"/>
          <w:b/>
          <w:bCs/>
          <w:sz w:val="24"/>
          <w:szCs w:val="24"/>
        </w:rPr>
        <w:t xml:space="preserve"> 1 Kings 18:1-20</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F4155">
        <w:rPr>
          <w:rFonts w:ascii="Tw Cen MT" w:hAnsi="Tw Cen MT"/>
          <w:i/>
          <w:iCs/>
          <w:sz w:val="24"/>
          <w:szCs w:val="24"/>
        </w:rPr>
        <w:t>Go and present yourself to King Ahab</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780EE5" w:rsidRDefault="0014792A" w:rsidP="000F4155">
      <w:pPr>
        <w:pStyle w:val="NoSpacing"/>
        <w:rPr>
          <w:rFonts w:ascii="Tw Cen MT" w:hAnsi="Tw Cen MT"/>
          <w:sz w:val="24"/>
          <w:szCs w:val="24"/>
        </w:rPr>
      </w:pPr>
      <w:r>
        <w:rPr>
          <w:rFonts w:ascii="Tw Cen MT" w:hAnsi="Tw Cen MT"/>
          <w:sz w:val="24"/>
          <w:szCs w:val="24"/>
        </w:rPr>
        <w:t xml:space="preserve">     </w:t>
      </w:r>
      <w:r w:rsidR="000F4155">
        <w:rPr>
          <w:rFonts w:ascii="Tw Cen MT" w:hAnsi="Tw Cen MT"/>
          <w:sz w:val="24"/>
          <w:szCs w:val="24"/>
        </w:rPr>
        <w:t>“In the third year of the drought . . .”  This notice of the drought’</w:t>
      </w:r>
      <w:r w:rsidR="000B2A9F">
        <w:rPr>
          <w:rFonts w:ascii="Tw Cen MT" w:hAnsi="Tw Cen MT"/>
          <w:sz w:val="24"/>
          <w:szCs w:val="24"/>
        </w:rPr>
        <w:t xml:space="preserve">s duration is important, for it establishes the fact that at least one full cycle of the seasons has come and gone, with no sign of rain – neither Baal nor those who worship him have been able </w:t>
      </w:r>
      <w:r w:rsidR="00AF5855">
        <w:rPr>
          <w:rFonts w:ascii="Tw Cen MT" w:hAnsi="Tw Cen MT"/>
          <w:sz w:val="24"/>
          <w:szCs w:val="24"/>
        </w:rPr>
        <w:t xml:space="preserve">to </w:t>
      </w:r>
      <w:r w:rsidR="000B2A9F">
        <w:rPr>
          <w:rFonts w:ascii="Tw Cen MT" w:hAnsi="Tw Cen MT"/>
          <w:sz w:val="24"/>
          <w:szCs w:val="24"/>
        </w:rPr>
        <w:t>end the deadly dry spell.  Only by the word of the Lord through his prophet will there be rain.</w:t>
      </w:r>
    </w:p>
    <w:p w:rsidR="000B2A9F" w:rsidRDefault="000B2A9F" w:rsidP="000F4155">
      <w:pPr>
        <w:pStyle w:val="NoSpacing"/>
        <w:rPr>
          <w:rFonts w:ascii="Tw Cen MT" w:hAnsi="Tw Cen MT"/>
          <w:sz w:val="24"/>
          <w:szCs w:val="24"/>
        </w:rPr>
      </w:pPr>
      <w:r>
        <w:rPr>
          <w:rFonts w:ascii="Tw Cen MT" w:hAnsi="Tw Cen MT"/>
          <w:sz w:val="24"/>
          <w:szCs w:val="24"/>
        </w:rPr>
        <w:t xml:space="preserve">     On his way to speak with King Ahab, Elijah encounters Obadiah, the chief steward in Ahab’s palace, the ancient Israelite equivalent of the chief of staff in the U.S. White House.  Obadiah would have had to earn Ahab’s complete trust to hold his position, and the extent of that trust is evident in the fact that it is to Obadiah that Ahab turns to deal with the national</w:t>
      </w:r>
      <w:r w:rsidR="00E85D90">
        <w:rPr>
          <w:rFonts w:ascii="Tw Cen MT" w:hAnsi="Tw Cen MT"/>
          <w:sz w:val="24"/>
          <w:szCs w:val="24"/>
        </w:rPr>
        <w:t xml:space="preserve"> crisis at hand.  Yet, Obadiah was </w:t>
      </w:r>
      <w:r>
        <w:rPr>
          <w:rFonts w:ascii="Tw Cen MT" w:hAnsi="Tw Cen MT"/>
          <w:sz w:val="24"/>
          <w:szCs w:val="24"/>
        </w:rPr>
        <w:t>also a devout follower of the Lord</w:t>
      </w:r>
      <w:r w:rsidR="00E85D90">
        <w:rPr>
          <w:rFonts w:ascii="Tw Cen MT" w:hAnsi="Tw Cen MT"/>
          <w:sz w:val="24"/>
          <w:szCs w:val="24"/>
        </w:rPr>
        <w:t xml:space="preserve"> God</w:t>
      </w:r>
      <w:r>
        <w:rPr>
          <w:rFonts w:ascii="Tw Cen MT" w:hAnsi="Tw Cen MT"/>
          <w:sz w:val="24"/>
          <w:szCs w:val="24"/>
        </w:rPr>
        <w:t xml:space="preserve">.  Thus we have a man who </w:t>
      </w:r>
      <w:r w:rsidR="00E85D90">
        <w:rPr>
          <w:rFonts w:ascii="Tw Cen MT" w:hAnsi="Tw Cen MT"/>
          <w:sz w:val="24"/>
          <w:szCs w:val="24"/>
        </w:rPr>
        <w:t xml:space="preserve">tries to </w:t>
      </w:r>
      <w:r>
        <w:rPr>
          <w:rFonts w:ascii="Tw Cen MT" w:hAnsi="Tw Cen MT"/>
          <w:sz w:val="24"/>
          <w:szCs w:val="24"/>
        </w:rPr>
        <w:t xml:space="preserve">pay allegiance </w:t>
      </w:r>
      <w:r w:rsidR="00E85D90">
        <w:rPr>
          <w:rFonts w:ascii="Tw Cen MT" w:hAnsi="Tw Cen MT"/>
          <w:sz w:val="24"/>
          <w:szCs w:val="24"/>
        </w:rPr>
        <w:t>to two lords at the same time.  But his conversation with Elijah makes it clear that he fears Ahab, and his reluctance to obey God and make the announcement of Elijah’s presence shows the impossibility of serving two masters.</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E85D90" w:rsidP="006E1C04">
      <w:pPr>
        <w:pStyle w:val="NoSpacing"/>
        <w:rPr>
          <w:rFonts w:ascii="Tw Cen MT" w:hAnsi="Tw Cen MT"/>
          <w:iCs/>
          <w:sz w:val="8"/>
          <w:szCs w:val="8"/>
        </w:rPr>
      </w:pPr>
      <w:r>
        <w:rPr>
          <w:rFonts w:ascii="Tw Cen MT" w:hAnsi="Tw Cen MT"/>
          <w:i/>
          <w:sz w:val="24"/>
          <w:szCs w:val="24"/>
          <w:shd w:val="clear" w:color="auto" w:fill="FFFFFF"/>
        </w:rPr>
        <w:t xml:space="preserve">I serve you alone, Lord, </w:t>
      </w:r>
      <w:r w:rsidR="00AF315B">
        <w:rPr>
          <w:rFonts w:ascii="Tw Cen MT" w:hAnsi="Tw Cen MT"/>
          <w:i/>
          <w:sz w:val="24"/>
          <w:szCs w:val="24"/>
          <w:shd w:val="clear" w:color="auto" w:fill="FFFFFF"/>
        </w:rPr>
        <w:t xml:space="preserve">and pledge my ultimate allegiance to </w:t>
      </w:r>
      <w:r w:rsidR="00AF5855">
        <w:rPr>
          <w:rFonts w:ascii="Tw Cen MT" w:hAnsi="Tw Cen MT"/>
          <w:i/>
          <w:sz w:val="24"/>
          <w:szCs w:val="24"/>
          <w:shd w:val="clear" w:color="auto" w:fill="FFFFFF"/>
        </w:rPr>
        <w:t>no one</w:t>
      </w:r>
      <w:r w:rsidR="00AF315B">
        <w:rPr>
          <w:rFonts w:ascii="Tw Cen MT" w:hAnsi="Tw Cen MT"/>
          <w:i/>
          <w:sz w:val="24"/>
          <w:szCs w:val="24"/>
          <w:shd w:val="clear" w:color="auto" w:fill="FFFFFF"/>
        </w:rPr>
        <w:t xml:space="preserve"> else.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211EBB">
        <w:rPr>
          <w:rFonts w:ascii="Tw Cen MT" w:hAnsi="Tw Cen MT"/>
          <w:b/>
          <w:bCs/>
          <w:iCs/>
          <w:sz w:val="24"/>
          <w:szCs w:val="24"/>
        </w:rPr>
        <w:t xml:space="preserve">August </w:t>
      </w:r>
      <w:r w:rsidR="00FA0832">
        <w:rPr>
          <w:rFonts w:ascii="Tw Cen MT" w:hAnsi="Tw Cen MT"/>
          <w:b/>
          <w:bCs/>
          <w:iCs/>
          <w:sz w:val="24"/>
          <w:szCs w:val="24"/>
        </w:rPr>
        <w:t>9</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211EBB">
        <w:rPr>
          <w:rFonts w:ascii="Tw Cen MT" w:hAnsi="Tw Cen MT"/>
          <w:b/>
          <w:bCs/>
          <w:iCs/>
          <w:sz w:val="24"/>
          <w:szCs w:val="24"/>
        </w:rPr>
        <w:t xml:space="preserve">      1 Kings 18:21-46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AF315B">
        <w:rPr>
          <w:rFonts w:ascii="Tw Cen MT" w:hAnsi="Tw Cen MT"/>
          <w:bCs/>
          <w:i/>
          <w:iCs/>
          <w:sz w:val="24"/>
          <w:szCs w:val="24"/>
        </w:rPr>
        <w:t>If the Lord is God, follow him.  But if Baal is God, then follow him</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F76F1E" w:rsidRDefault="00F76F1E" w:rsidP="00AF315B">
      <w:pPr>
        <w:pStyle w:val="NoSpacing"/>
        <w:rPr>
          <w:rFonts w:ascii="Tw Cen MT" w:hAnsi="Tw Cen MT"/>
          <w:sz w:val="24"/>
          <w:szCs w:val="24"/>
        </w:rPr>
      </w:pPr>
      <w:r>
        <w:rPr>
          <w:rFonts w:ascii="Tw Cen MT" w:hAnsi="Tw Cen MT"/>
          <w:sz w:val="24"/>
          <w:szCs w:val="24"/>
        </w:rPr>
        <w:t xml:space="preserve">     The passage obviously asserts the power of Israel’s God, who is omnipotent and sovereign over the world.  Just as important, although conveyed more subtly, are God’s persistent grace and mercy.  Despite the blatant unfaithfulness of human beings, God nevertheless responds to human needs.  In the case of our passage, it is God who initiates the end of the drought and the return of rain.  There are times when God acts wondrously and publicly – such as in sending fire from heaven – in order to bring people back to himself.</w:t>
      </w:r>
    </w:p>
    <w:p w:rsidR="00AF315B" w:rsidRPr="00AF315B" w:rsidRDefault="006E1C04" w:rsidP="00AF315B">
      <w:pPr>
        <w:pStyle w:val="NoSpacing"/>
        <w:rPr>
          <w:rFonts w:ascii="Tw Cen MT" w:hAnsi="Tw Cen MT"/>
          <w:sz w:val="24"/>
          <w:szCs w:val="24"/>
        </w:rPr>
      </w:pPr>
      <w:r w:rsidRPr="0098476B">
        <w:rPr>
          <w:rFonts w:ascii="Tw Cen MT" w:hAnsi="Tw Cen MT"/>
          <w:sz w:val="24"/>
          <w:szCs w:val="24"/>
        </w:rPr>
        <w:t xml:space="preserve">     </w:t>
      </w:r>
      <w:r w:rsidR="00AF315B">
        <w:rPr>
          <w:rFonts w:ascii="Tw Cen MT" w:hAnsi="Tw Cen MT"/>
          <w:sz w:val="24"/>
          <w:szCs w:val="24"/>
        </w:rPr>
        <w:t xml:space="preserve">At the heart of biblical faith is the demand for allegiance to only one God.  For most Christians, the question is not whether we believe in the one God, but whether we remain faithful to the one God and no other; to trust that one God, even in times when other alternatives seem more practical, more immediately relevant, or more popular.  Human needs and wants are so great that there is always the temptation to keep one’s theological options open to hedge against the possibility that our God may not adequately provide for </w:t>
      </w:r>
      <w:r w:rsidR="00AF5855">
        <w:rPr>
          <w:rFonts w:ascii="Tw Cen MT" w:hAnsi="Tw Cen MT"/>
          <w:sz w:val="24"/>
          <w:szCs w:val="24"/>
        </w:rPr>
        <w:t>us.</w:t>
      </w:r>
    </w:p>
    <w:p w:rsidR="00E14F2E" w:rsidRPr="0051051F" w:rsidRDefault="007C1CCD" w:rsidP="00D137A7">
      <w:pPr>
        <w:pStyle w:val="NoSpacing"/>
        <w:rPr>
          <w:rFonts w:ascii="Tw Cen MT" w:hAnsi="Tw Cen MT"/>
          <w:bCs/>
          <w:iCs/>
          <w:sz w:val="8"/>
          <w:szCs w:val="8"/>
        </w:rPr>
      </w:pPr>
      <w:r w:rsidRPr="0051051F">
        <w:rPr>
          <w:rFonts w:ascii="Tw Cen MT" w:hAnsi="Tw Cen MT"/>
          <w:sz w:val="8"/>
          <w:szCs w:val="8"/>
        </w:rPr>
        <w:t xml:space="preserve"> </w:t>
      </w:r>
    </w:p>
    <w:p w:rsidR="00E04033" w:rsidRDefault="00F76F1E" w:rsidP="00E04033">
      <w:pPr>
        <w:widowControl w:val="0"/>
        <w:rPr>
          <w:rFonts w:ascii="Tw Cen MT" w:hAnsi="Tw Cen MT"/>
          <w:bCs/>
          <w:i/>
          <w:iCs/>
          <w:sz w:val="24"/>
          <w:szCs w:val="24"/>
        </w:rPr>
      </w:pPr>
      <w:r>
        <w:rPr>
          <w:rFonts w:ascii="Tw Cen MT" w:hAnsi="Tw Cen MT"/>
          <w:bCs/>
          <w:i/>
          <w:iCs/>
          <w:sz w:val="24"/>
          <w:szCs w:val="24"/>
        </w:rPr>
        <w:t xml:space="preserve">You, Lord, are able to provide all my needs.  There is none like you.  </w:t>
      </w:r>
      <w:r w:rsidR="00374758" w:rsidRPr="0098476B">
        <w:rPr>
          <w:rFonts w:ascii="Tw Cen MT" w:hAnsi="Tw Cen MT"/>
          <w:bCs/>
          <w:i/>
          <w:iCs/>
          <w:sz w:val="24"/>
          <w:szCs w:val="24"/>
        </w:rPr>
        <w:t>Amen.</w:t>
      </w:r>
    </w:p>
    <w:p w:rsidR="00FA0832" w:rsidRPr="00FA0832" w:rsidRDefault="00FA0832" w:rsidP="00FA0832">
      <w:pPr>
        <w:widowControl w:val="0"/>
        <w:jc w:val="center"/>
        <w:rPr>
          <w:rFonts w:ascii="Tw Cen MT" w:hAnsi="Tw Cen MT"/>
          <w:bCs/>
          <w:i/>
          <w:iCs/>
        </w:rPr>
      </w:pPr>
      <w:r w:rsidRPr="00FA0832">
        <w:rPr>
          <w:rFonts w:ascii="Tw Cen MT" w:hAnsi="Tw Cen MT"/>
          <w:bCs/>
          <w:i/>
          <w:iCs/>
        </w:rPr>
        <w:lastRenderedPageBreak/>
        <w:t> </w:t>
      </w:r>
    </w:p>
    <w:p w:rsidR="00FA0832" w:rsidRPr="0098476B" w:rsidRDefault="00FA0832" w:rsidP="00FA0832">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FA0832" w:rsidRPr="0098476B" w:rsidRDefault="00FA0832" w:rsidP="00FA0832">
      <w:pPr>
        <w:widowControl w:val="0"/>
        <w:jc w:val="center"/>
        <w:rPr>
          <w:rFonts w:ascii="Tw Cen MT" w:hAnsi="Tw Cen MT"/>
          <w:bCs/>
          <w:iCs/>
          <w:sz w:val="28"/>
          <w:szCs w:val="28"/>
        </w:rPr>
      </w:pPr>
      <w:r>
        <w:rPr>
          <w:rFonts w:ascii="Tw Cen MT" w:hAnsi="Tw Cen MT"/>
          <w:bCs/>
          <w:iCs/>
          <w:sz w:val="28"/>
          <w:szCs w:val="28"/>
        </w:rPr>
        <w:t>August 7 - 12</w:t>
      </w:r>
    </w:p>
    <w:p w:rsidR="00FA0832" w:rsidRDefault="00FA0832" w:rsidP="00FA0832">
      <w:pPr>
        <w:widowControl w:val="0"/>
        <w:jc w:val="center"/>
        <w:rPr>
          <w:rFonts w:ascii="Tw Cen MT" w:hAnsi="Tw Cen MT"/>
          <w:bCs/>
          <w:i/>
          <w:iCs/>
          <w:sz w:val="28"/>
          <w:szCs w:val="28"/>
        </w:rPr>
      </w:pPr>
      <w:r>
        <w:rPr>
          <w:rFonts w:ascii="Tw Cen MT" w:hAnsi="Tw Cen MT"/>
          <w:bCs/>
          <w:i/>
          <w:iCs/>
          <w:sz w:val="28"/>
          <w:szCs w:val="28"/>
        </w:rPr>
        <w:t>People of God: Elijah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211EBB">
        <w:rPr>
          <w:rFonts w:ascii="Tw Cen MT" w:hAnsi="Tw Cen MT"/>
          <w:b/>
          <w:bCs/>
          <w:iCs/>
          <w:sz w:val="24"/>
          <w:szCs w:val="24"/>
        </w:rPr>
        <w:t>August 1</w:t>
      </w:r>
      <w:r w:rsidR="00FA0832">
        <w:rPr>
          <w:rFonts w:ascii="Tw Cen MT" w:hAnsi="Tw Cen MT"/>
          <w:b/>
          <w:bCs/>
          <w:iCs/>
          <w:sz w:val="24"/>
          <w:szCs w:val="24"/>
        </w:rPr>
        <w:t>0</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211EBB">
        <w:rPr>
          <w:rFonts w:ascii="Tw Cen MT" w:hAnsi="Tw Cen MT"/>
          <w:b/>
          <w:bCs/>
          <w:iCs/>
          <w:sz w:val="24"/>
          <w:szCs w:val="24"/>
        </w:rPr>
        <w:t xml:space="preserve"> 1 Kings 19:1-21</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7389C">
        <w:rPr>
          <w:rFonts w:ascii="Tw Cen MT" w:hAnsi="Tw Cen MT"/>
          <w:bCs/>
          <w:i/>
          <w:iCs/>
          <w:sz w:val="24"/>
          <w:szCs w:val="24"/>
        </w:rPr>
        <w:t>After the fire came a gentle whisper</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B35EA" w:rsidRDefault="005D3060" w:rsidP="0057389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7389C">
        <w:rPr>
          <w:rFonts w:ascii="Tw Cen MT" w:hAnsi="Tw Cen MT"/>
          <w:sz w:val="24"/>
          <w:szCs w:val="24"/>
          <w:shd w:val="clear" w:color="auto" w:fill="FDFEFF"/>
        </w:rPr>
        <w:t xml:space="preserve">In chapter 18, the Lord is known in spectacular manifestations of fire from heaven and sudden rainstorm after a drought.  Here, however, the point is made quite deliberately that God is not locked into any one mode of appearing.  Sometimes God is not made known to us through flashy events.  Sometimes God is known in unspectacular ways, through the </w:t>
      </w:r>
      <w:r w:rsidR="00AF5855">
        <w:rPr>
          <w:rFonts w:ascii="Tw Cen MT" w:hAnsi="Tw Cen MT"/>
          <w:sz w:val="24"/>
          <w:szCs w:val="24"/>
          <w:shd w:val="clear" w:color="auto" w:fill="FDFEFF"/>
        </w:rPr>
        <w:t>gentle whisper</w:t>
      </w:r>
      <w:r w:rsidR="0057389C">
        <w:rPr>
          <w:rFonts w:ascii="Tw Cen MT" w:hAnsi="Tw Cen MT"/>
          <w:sz w:val="24"/>
          <w:szCs w:val="24"/>
          <w:shd w:val="clear" w:color="auto" w:fill="FDFEFF"/>
        </w:rPr>
        <w:t xml:space="preserve">.  For Elijah, who had known the presence of God through God’s care and through miraculous acts that clearly demonstrated God’s power, divine will was also manifested in </w:t>
      </w:r>
      <w:r w:rsidR="00AF5855">
        <w:rPr>
          <w:rFonts w:ascii="Tw Cen MT" w:hAnsi="Tw Cen MT"/>
          <w:sz w:val="24"/>
          <w:szCs w:val="24"/>
          <w:shd w:val="clear" w:color="auto" w:fill="FDFEFF"/>
        </w:rPr>
        <w:t>the quiet voice that followed the noisy storm</w:t>
      </w:r>
      <w:r w:rsidR="0057389C">
        <w:rPr>
          <w:rFonts w:ascii="Tw Cen MT" w:hAnsi="Tw Cen MT"/>
          <w:sz w:val="24"/>
          <w:szCs w:val="24"/>
          <w:shd w:val="clear" w:color="auto" w:fill="FDFEFF"/>
        </w:rPr>
        <w:t>.</w:t>
      </w:r>
    </w:p>
    <w:p w:rsidR="0057389C" w:rsidRDefault="0057389C" w:rsidP="0057389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passage shows that ministry may take many forms.  </w:t>
      </w:r>
      <w:r w:rsidR="00CB35EA">
        <w:rPr>
          <w:rFonts w:ascii="Tw Cen MT" w:hAnsi="Tw Cen MT"/>
          <w:sz w:val="24"/>
          <w:szCs w:val="24"/>
          <w:shd w:val="clear" w:color="auto" w:fill="FDFEFF"/>
        </w:rPr>
        <w:t>Elijah’s tasks in chapter 18 was to confront a powerful leader with his sins, to call on people to be faithful to God’s demands, and to act so that others may be converted by the powerful word of God.  Here in chapter 19</w:t>
      </w:r>
      <w:r w:rsidR="00B349C4">
        <w:rPr>
          <w:rFonts w:ascii="Tw Cen MT" w:hAnsi="Tw Cen MT"/>
          <w:sz w:val="24"/>
          <w:szCs w:val="24"/>
          <w:shd w:val="clear" w:color="auto" w:fill="FDFEFF"/>
        </w:rPr>
        <w:t xml:space="preserve"> </w:t>
      </w:r>
      <w:r w:rsidR="00CB35EA">
        <w:rPr>
          <w:rFonts w:ascii="Tw Cen MT" w:hAnsi="Tw Cen MT"/>
          <w:sz w:val="24"/>
          <w:szCs w:val="24"/>
          <w:shd w:val="clear" w:color="auto" w:fill="FDFEFF"/>
        </w:rPr>
        <w:t>we learn that ministry may include the passing on of the mantle of leadership.  Faithfulness to God’s calling may entail the preparation of others for their own ministries.</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B35EA" w:rsidP="006760B4">
      <w:pPr>
        <w:widowControl w:val="0"/>
        <w:rPr>
          <w:rFonts w:ascii="Tw Cen MT" w:hAnsi="Tw Cen MT"/>
          <w:bCs/>
          <w:i/>
          <w:iCs/>
          <w:sz w:val="24"/>
          <w:szCs w:val="24"/>
        </w:rPr>
      </w:pPr>
      <w:r>
        <w:rPr>
          <w:rFonts w:ascii="Tw Cen MT" w:hAnsi="Tw Cen MT"/>
          <w:bCs/>
          <w:i/>
          <w:iCs/>
          <w:sz w:val="24"/>
          <w:szCs w:val="24"/>
        </w:rPr>
        <w:t>I listen for your voice, Lord, be it gentle or forceful</w:t>
      </w:r>
      <w:r w:rsidR="007B5ED8">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211EBB">
        <w:rPr>
          <w:rFonts w:ascii="Tw Cen MT" w:hAnsi="Tw Cen MT"/>
          <w:b/>
          <w:bCs/>
          <w:iCs/>
          <w:sz w:val="24"/>
          <w:szCs w:val="24"/>
        </w:rPr>
        <w:t>August 1</w:t>
      </w:r>
      <w:r w:rsidR="00FA0832">
        <w:rPr>
          <w:rFonts w:ascii="Tw Cen MT" w:hAnsi="Tw Cen MT"/>
          <w:b/>
          <w:bCs/>
          <w:iCs/>
          <w:sz w:val="24"/>
          <w:szCs w:val="24"/>
        </w:rPr>
        <w:t>1</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0C43DE">
        <w:rPr>
          <w:rFonts w:ascii="Tw Cen MT" w:hAnsi="Tw Cen MT"/>
          <w:b/>
          <w:bCs/>
          <w:iCs/>
          <w:sz w:val="24"/>
          <w:szCs w:val="24"/>
        </w:rPr>
        <w:t xml:space="preserve">   </w:t>
      </w:r>
      <w:r w:rsidR="00211EBB">
        <w:rPr>
          <w:rFonts w:ascii="Tw Cen MT" w:hAnsi="Tw Cen MT"/>
          <w:b/>
          <w:bCs/>
          <w:iCs/>
          <w:sz w:val="24"/>
          <w:szCs w:val="24"/>
        </w:rPr>
        <w:t>1 Kings 21:1-29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B35EA">
        <w:rPr>
          <w:rFonts w:ascii="Tw Cen MT" w:hAnsi="Tw Cen MT"/>
          <w:i/>
          <w:iCs/>
          <w:sz w:val="24"/>
          <w:szCs w:val="24"/>
        </w:rPr>
        <w:t>You have sold yourself to what is evil in the Lord’s sight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153E2" w:rsidRDefault="00F32009" w:rsidP="00CB35E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B35EA">
        <w:rPr>
          <w:rFonts w:ascii="Tw Cen MT" w:hAnsi="Tw Cen MT"/>
          <w:sz w:val="24"/>
          <w:szCs w:val="24"/>
          <w:shd w:val="clear" w:color="auto" w:fill="FDFEFF"/>
        </w:rPr>
        <w:t xml:space="preserve">This passage paints a vivid picture of the abuse of power and </w:t>
      </w:r>
      <w:r w:rsidR="00B349C4">
        <w:rPr>
          <w:rFonts w:ascii="Tw Cen MT" w:hAnsi="Tw Cen MT"/>
          <w:sz w:val="24"/>
          <w:szCs w:val="24"/>
          <w:shd w:val="clear" w:color="auto" w:fill="FDFEFF"/>
        </w:rPr>
        <w:t xml:space="preserve">the impact of </w:t>
      </w:r>
      <w:r w:rsidR="00CB35EA">
        <w:rPr>
          <w:rFonts w:ascii="Tw Cen MT" w:hAnsi="Tw Cen MT"/>
          <w:sz w:val="24"/>
          <w:szCs w:val="24"/>
          <w:shd w:val="clear" w:color="auto" w:fill="FDFEFF"/>
        </w:rPr>
        <w:t>social injustice.  It tells of how a failed real estate transaction between a powerful king and an ordinary citizen leads to the frame-up of that citizen, a death sentence for him, and the confiscation of his property.  Although the story is set in ancient Israel in the time of Ahab, it could be told with equal power and relevance in any period in human history.</w:t>
      </w:r>
    </w:p>
    <w:p w:rsidR="00CB35EA" w:rsidRPr="00C56BF4" w:rsidRDefault="00CB35EA" w:rsidP="00CB35E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tenth commandment warns against coveting something that belongs to another.  In the intensity of his greed, Ahab commits acts of violence against </w:t>
      </w:r>
      <w:r w:rsidR="001253AB">
        <w:rPr>
          <w:rFonts w:ascii="Tw Cen MT" w:hAnsi="Tw Cen MT"/>
          <w:sz w:val="24"/>
          <w:szCs w:val="24"/>
          <w:shd w:val="clear" w:color="auto" w:fill="FDFEFF"/>
        </w:rPr>
        <w:t>Naboth in order to achieve his goals.  This shows how easily sin escalates.  Covetousness leads quickly to perjury and murder; disregard for the tenth commandment leads to violations of the ninth (‘do not bear false witness’) and sixth (‘do not murder’) commandments.  Ahab has placed other priorities and desires before God, elevating material things to the status of gods.  Thus, his covetousness has become a form of idolatry, and he has broken the first and second commandments, as well.</w:t>
      </w:r>
    </w:p>
    <w:p w:rsidR="001C26CD" w:rsidRPr="0098476B" w:rsidRDefault="001C26CD" w:rsidP="00575269">
      <w:pPr>
        <w:pStyle w:val="NoSpacing"/>
        <w:rPr>
          <w:rFonts w:ascii="Tw Cen MT" w:hAnsi="Tw Cen MT"/>
          <w:sz w:val="8"/>
          <w:szCs w:val="8"/>
        </w:rPr>
      </w:pPr>
    </w:p>
    <w:p w:rsidR="00555076" w:rsidRPr="0098476B" w:rsidRDefault="001253AB" w:rsidP="00555076">
      <w:pPr>
        <w:widowControl w:val="0"/>
        <w:rPr>
          <w:rFonts w:ascii="Tw Cen MT" w:hAnsi="Tw Cen MT"/>
          <w:bCs/>
          <w:i/>
          <w:iCs/>
          <w:sz w:val="28"/>
          <w:szCs w:val="28"/>
        </w:rPr>
      </w:pPr>
      <w:r>
        <w:rPr>
          <w:rFonts w:ascii="Tw Cen MT" w:hAnsi="Tw Cen MT"/>
          <w:i/>
          <w:iCs/>
          <w:sz w:val="24"/>
          <w:szCs w:val="24"/>
        </w:rPr>
        <w:t xml:space="preserve">You alone are God and I worship no other person or thing.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 xml:space="preserve">Saturday, </w:t>
      </w:r>
      <w:r w:rsidR="00211EBB">
        <w:rPr>
          <w:rFonts w:ascii="Tw Cen MT" w:hAnsi="Tw Cen MT"/>
          <w:b/>
          <w:bCs/>
          <w:iCs/>
          <w:sz w:val="24"/>
          <w:szCs w:val="24"/>
        </w:rPr>
        <w:t>August 1</w:t>
      </w:r>
      <w:r w:rsidR="00FA0832">
        <w:rPr>
          <w:rFonts w:ascii="Tw Cen MT" w:hAnsi="Tw Cen MT"/>
          <w:b/>
          <w:bCs/>
          <w:iCs/>
          <w:sz w:val="24"/>
          <w:szCs w:val="24"/>
        </w:rPr>
        <w:t>2</w:t>
      </w:r>
      <w:r w:rsidR="00E90B17" w:rsidRPr="0098476B">
        <w:rPr>
          <w:rFonts w:ascii="Tw Cen MT" w:hAnsi="Tw Cen MT"/>
          <w:b/>
          <w:bCs/>
          <w:iCs/>
          <w:sz w:val="24"/>
          <w:szCs w:val="24"/>
        </w:rPr>
        <w:t xml:space="preserve">                                                                        </w:t>
      </w:r>
      <w:r w:rsidR="000C43DE">
        <w:rPr>
          <w:rFonts w:ascii="Tw Cen MT" w:hAnsi="Tw Cen MT"/>
          <w:b/>
          <w:bCs/>
          <w:iCs/>
          <w:sz w:val="24"/>
          <w:szCs w:val="24"/>
        </w:rPr>
        <w:t xml:space="preserve">   </w:t>
      </w:r>
      <w:r w:rsidR="00211EBB">
        <w:rPr>
          <w:rFonts w:ascii="Tw Cen MT" w:hAnsi="Tw Cen MT"/>
          <w:b/>
          <w:bCs/>
          <w:iCs/>
          <w:sz w:val="24"/>
          <w:szCs w:val="24"/>
        </w:rPr>
        <w:t xml:space="preserve">      2</w:t>
      </w:r>
      <w:r w:rsidR="000C43DE">
        <w:rPr>
          <w:rFonts w:ascii="Tw Cen MT" w:hAnsi="Tw Cen MT"/>
          <w:b/>
          <w:bCs/>
          <w:iCs/>
          <w:sz w:val="24"/>
          <w:szCs w:val="24"/>
        </w:rPr>
        <w:t xml:space="preserve"> Kings </w:t>
      </w:r>
      <w:r w:rsidR="00211EBB">
        <w:rPr>
          <w:rFonts w:ascii="Tw Cen MT" w:hAnsi="Tw Cen MT"/>
          <w:b/>
          <w:bCs/>
          <w:iCs/>
          <w:sz w:val="24"/>
          <w:szCs w:val="24"/>
        </w:rPr>
        <w:t>1:1-18</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1253AB">
        <w:rPr>
          <w:rFonts w:ascii="Tw Cen MT" w:hAnsi="Tw Cen MT"/>
          <w:i/>
          <w:iCs/>
          <w:sz w:val="24"/>
          <w:szCs w:val="24"/>
        </w:rPr>
        <w:t>Is there no God in Israel?</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04772" w:rsidRDefault="00005CF2" w:rsidP="00C80860">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C80860">
        <w:rPr>
          <w:rFonts w:ascii="Tw Cen MT" w:hAnsi="Tw Cen MT"/>
          <w:sz w:val="24"/>
          <w:szCs w:val="24"/>
          <w:shd w:val="clear" w:color="auto" w:fill="FDFEFF"/>
        </w:rPr>
        <w:t>The fundamental issue that this passage treats i</w:t>
      </w:r>
      <w:r w:rsidR="00AF5855">
        <w:rPr>
          <w:rFonts w:ascii="Tw Cen MT" w:hAnsi="Tw Cen MT"/>
          <w:sz w:val="24"/>
          <w:szCs w:val="24"/>
          <w:shd w:val="clear" w:color="auto" w:fill="FDFEFF"/>
        </w:rPr>
        <w:t>s</w:t>
      </w:r>
      <w:r w:rsidR="00C80860">
        <w:rPr>
          <w:rFonts w:ascii="Tw Cen MT" w:hAnsi="Tw Cen MT"/>
          <w:sz w:val="24"/>
          <w:szCs w:val="24"/>
          <w:shd w:val="clear" w:color="auto" w:fill="FDFEFF"/>
        </w:rPr>
        <w:t xml:space="preserve"> the violation of the first commandment, God’s initial charge to the </w:t>
      </w:r>
      <w:r w:rsidR="00AF5855">
        <w:rPr>
          <w:rFonts w:ascii="Tw Cen MT" w:hAnsi="Tw Cen MT"/>
          <w:sz w:val="24"/>
          <w:szCs w:val="24"/>
          <w:shd w:val="clear" w:color="auto" w:fill="FDFEFF"/>
        </w:rPr>
        <w:t>Israelites</w:t>
      </w:r>
      <w:r w:rsidR="00C80860">
        <w:rPr>
          <w:rFonts w:ascii="Tw Cen MT" w:hAnsi="Tw Cen MT"/>
          <w:sz w:val="24"/>
          <w:szCs w:val="24"/>
          <w:shd w:val="clear" w:color="auto" w:fill="FDFEFF"/>
        </w:rPr>
        <w:t>: “You shall have no other gods before me” (</w:t>
      </w:r>
      <w:r w:rsidR="00AF5855">
        <w:rPr>
          <w:rFonts w:ascii="Tw Cen MT" w:hAnsi="Tw Cen MT"/>
          <w:sz w:val="24"/>
          <w:szCs w:val="24"/>
          <w:shd w:val="clear" w:color="auto" w:fill="FDFEFF"/>
        </w:rPr>
        <w:t>E</w:t>
      </w:r>
      <w:r w:rsidR="00C80860">
        <w:rPr>
          <w:rFonts w:ascii="Tw Cen MT" w:hAnsi="Tw Cen MT"/>
          <w:sz w:val="24"/>
          <w:szCs w:val="24"/>
          <w:shd w:val="clear" w:color="auto" w:fill="FDFEFF"/>
        </w:rPr>
        <w:t>xodus 20:3).  Ahaziah’s problem is that he believes that Baal-zebub, rather than Israel’s God, is the lord of life.  The passage makes plain, however, that life is the Lord’s to give an</w:t>
      </w:r>
      <w:bookmarkStart w:id="0" w:name="_GoBack"/>
      <w:bookmarkEnd w:id="0"/>
      <w:r w:rsidR="00C80860">
        <w:rPr>
          <w:rFonts w:ascii="Tw Cen MT" w:hAnsi="Tw Cen MT"/>
          <w:sz w:val="24"/>
          <w:szCs w:val="24"/>
          <w:shd w:val="clear" w:color="auto" w:fill="FDFEFF"/>
        </w:rPr>
        <w:t>d to take away</w:t>
      </w:r>
      <w:r w:rsidR="00B349C4">
        <w:rPr>
          <w:rFonts w:ascii="Tw Cen MT" w:hAnsi="Tw Cen MT"/>
          <w:sz w:val="24"/>
          <w:szCs w:val="24"/>
          <w:shd w:val="clear" w:color="auto" w:fill="FDFEFF"/>
        </w:rPr>
        <w:t>,</w:t>
      </w:r>
      <w:r w:rsidR="00C80860">
        <w:rPr>
          <w:rFonts w:ascii="Tw Cen MT" w:hAnsi="Tw Cen MT"/>
          <w:sz w:val="24"/>
          <w:szCs w:val="24"/>
          <w:shd w:val="clear" w:color="auto" w:fill="FDFEFF"/>
        </w:rPr>
        <w:t xml:space="preserve"> and that life is mediated through the proclamation of the word of the Lord.</w:t>
      </w:r>
    </w:p>
    <w:p w:rsidR="00C80860" w:rsidRDefault="00C80860" w:rsidP="00C8086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is the lesson that two disciples of Jesus, James and John, had to learn (Luke 9:54-55).  Angry that the Samaritans seemed to have rejected Jesus, James and John offered to bring down fire from heaven to consume the unbelievers.  In other words, they wanted to do what Elijah had done.  Jesus, however, rebuked them, and they simply went on.  It is the Lord who takes away life and the Lord who spares life.  While Elijah had been ordered by God to proclaim God’s condemnation of the followers of Baal, the disciples had not been given authority by God to condemn unbelievers.  Neither have you or I.</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C80860" w:rsidP="00552B85">
      <w:pPr>
        <w:rPr>
          <w:rFonts w:ascii="Tw Cen MT" w:hAnsi="Tw Cen MT"/>
          <w:i/>
          <w:iCs/>
          <w:sz w:val="24"/>
          <w:szCs w:val="24"/>
        </w:rPr>
      </w:pPr>
      <w:r>
        <w:rPr>
          <w:rFonts w:ascii="Tw Cen MT" w:hAnsi="Tw Cen MT"/>
          <w:i/>
          <w:iCs/>
          <w:sz w:val="24"/>
          <w:szCs w:val="24"/>
        </w:rPr>
        <w:t xml:space="preserve">You alone are the righteous Judge, Lord, and you alone give life.  </w:t>
      </w:r>
      <w:r w:rsidR="00E32938" w:rsidRPr="0098476B">
        <w:rPr>
          <w:rFonts w:ascii="Tw Cen MT" w:hAnsi="Tw Cen MT"/>
          <w:i/>
          <w:iCs/>
          <w:sz w:val="24"/>
          <w:szCs w:val="24"/>
        </w:rPr>
        <w:t>Amen.</w:t>
      </w:r>
    </w:p>
    <w:sectPr w:rsidR="00033C99" w:rsidRPr="0098476B" w:rsidSect="00FA083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44263"/>
    <w:rsid w:val="000555F2"/>
    <w:rsid w:val="00057FF4"/>
    <w:rsid w:val="000708D3"/>
    <w:rsid w:val="00071F7F"/>
    <w:rsid w:val="00074FAC"/>
    <w:rsid w:val="00081DDE"/>
    <w:rsid w:val="0008257C"/>
    <w:rsid w:val="00083326"/>
    <w:rsid w:val="00086833"/>
    <w:rsid w:val="00094248"/>
    <w:rsid w:val="0009468D"/>
    <w:rsid w:val="000955FB"/>
    <w:rsid w:val="000B2A9F"/>
    <w:rsid w:val="000B4133"/>
    <w:rsid w:val="000B4923"/>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3AB"/>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44B1"/>
    <w:rsid w:val="0018724E"/>
    <w:rsid w:val="00190D6E"/>
    <w:rsid w:val="00191A3E"/>
    <w:rsid w:val="001A3AC5"/>
    <w:rsid w:val="001A5189"/>
    <w:rsid w:val="001A5A47"/>
    <w:rsid w:val="001A74FF"/>
    <w:rsid w:val="001B61C3"/>
    <w:rsid w:val="001C2323"/>
    <w:rsid w:val="001C26CD"/>
    <w:rsid w:val="001C569E"/>
    <w:rsid w:val="001C6AF3"/>
    <w:rsid w:val="001C6EC9"/>
    <w:rsid w:val="001C7379"/>
    <w:rsid w:val="001D1E27"/>
    <w:rsid w:val="001D2E21"/>
    <w:rsid w:val="001D5579"/>
    <w:rsid w:val="001E35DB"/>
    <w:rsid w:val="001E4B3A"/>
    <w:rsid w:val="001E6CEE"/>
    <w:rsid w:val="001F142E"/>
    <w:rsid w:val="001F2052"/>
    <w:rsid w:val="001F2867"/>
    <w:rsid w:val="00203914"/>
    <w:rsid w:val="00211EBB"/>
    <w:rsid w:val="00212765"/>
    <w:rsid w:val="002132FB"/>
    <w:rsid w:val="0022116B"/>
    <w:rsid w:val="00223960"/>
    <w:rsid w:val="00232142"/>
    <w:rsid w:val="00234EBB"/>
    <w:rsid w:val="00236201"/>
    <w:rsid w:val="00237111"/>
    <w:rsid w:val="00242572"/>
    <w:rsid w:val="00243F1D"/>
    <w:rsid w:val="00244B8A"/>
    <w:rsid w:val="00254781"/>
    <w:rsid w:val="00260263"/>
    <w:rsid w:val="002638AC"/>
    <w:rsid w:val="00267735"/>
    <w:rsid w:val="002748E8"/>
    <w:rsid w:val="00276446"/>
    <w:rsid w:val="002804F9"/>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39A1"/>
    <w:rsid w:val="004156F2"/>
    <w:rsid w:val="00415DC4"/>
    <w:rsid w:val="0041783E"/>
    <w:rsid w:val="00424156"/>
    <w:rsid w:val="00424B14"/>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23355"/>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389C"/>
    <w:rsid w:val="00575269"/>
    <w:rsid w:val="00580BFF"/>
    <w:rsid w:val="00581B61"/>
    <w:rsid w:val="00582A42"/>
    <w:rsid w:val="00591019"/>
    <w:rsid w:val="00591B71"/>
    <w:rsid w:val="00593E4F"/>
    <w:rsid w:val="00594955"/>
    <w:rsid w:val="005A3620"/>
    <w:rsid w:val="005A42EB"/>
    <w:rsid w:val="005A6249"/>
    <w:rsid w:val="005B03B4"/>
    <w:rsid w:val="005B1934"/>
    <w:rsid w:val="005B5EFC"/>
    <w:rsid w:val="005B7A05"/>
    <w:rsid w:val="005D3060"/>
    <w:rsid w:val="005D5750"/>
    <w:rsid w:val="005D7ABA"/>
    <w:rsid w:val="005E524F"/>
    <w:rsid w:val="005E7981"/>
    <w:rsid w:val="006019D7"/>
    <w:rsid w:val="0061026C"/>
    <w:rsid w:val="0061561C"/>
    <w:rsid w:val="00620DC1"/>
    <w:rsid w:val="006339A9"/>
    <w:rsid w:val="00643747"/>
    <w:rsid w:val="006437D5"/>
    <w:rsid w:val="00653444"/>
    <w:rsid w:val="00656E4A"/>
    <w:rsid w:val="0066313F"/>
    <w:rsid w:val="006760B4"/>
    <w:rsid w:val="00684E87"/>
    <w:rsid w:val="006852E4"/>
    <w:rsid w:val="006876FB"/>
    <w:rsid w:val="00690E38"/>
    <w:rsid w:val="0069137E"/>
    <w:rsid w:val="00695452"/>
    <w:rsid w:val="006A6EAA"/>
    <w:rsid w:val="006B0CE7"/>
    <w:rsid w:val="006B4B8C"/>
    <w:rsid w:val="006B68F1"/>
    <w:rsid w:val="006C3EAD"/>
    <w:rsid w:val="006C3F5D"/>
    <w:rsid w:val="006D0E99"/>
    <w:rsid w:val="006E1986"/>
    <w:rsid w:val="006E1C04"/>
    <w:rsid w:val="006E2FB9"/>
    <w:rsid w:val="006E3774"/>
    <w:rsid w:val="006F6404"/>
    <w:rsid w:val="00702560"/>
    <w:rsid w:val="007026B4"/>
    <w:rsid w:val="00704772"/>
    <w:rsid w:val="00706DF4"/>
    <w:rsid w:val="007125AE"/>
    <w:rsid w:val="007213EC"/>
    <w:rsid w:val="00732AA5"/>
    <w:rsid w:val="00733FEC"/>
    <w:rsid w:val="00735B36"/>
    <w:rsid w:val="007408B2"/>
    <w:rsid w:val="007419F2"/>
    <w:rsid w:val="0074788B"/>
    <w:rsid w:val="00750112"/>
    <w:rsid w:val="00752152"/>
    <w:rsid w:val="0075590D"/>
    <w:rsid w:val="007570FC"/>
    <w:rsid w:val="007605A5"/>
    <w:rsid w:val="00761447"/>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2A84"/>
    <w:rsid w:val="007B5ED8"/>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151D9"/>
    <w:rsid w:val="008169C3"/>
    <w:rsid w:val="00817DCC"/>
    <w:rsid w:val="008223CE"/>
    <w:rsid w:val="00832D86"/>
    <w:rsid w:val="00833B99"/>
    <w:rsid w:val="0084481A"/>
    <w:rsid w:val="0085297B"/>
    <w:rsid w:val="00853626"/>
    <w:rsid w:val="00853C7A"/>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2413"/>
    <w:rsid w:val="00932C5D"/>
    <w:rsid w:val="00936E47"/>
    <w:rsid w:val="0094157A"/>
    <w:rsid w:val="00945E8C"/>
    <w:rsid w:val="009604FC"/>
    <w:rsid w:val="00961894"/>
    <w:rsid w:val="00963F65"/>
    <w:rsid w:val="00964386"/>
    <w:rsid w:val="00964FBA"/>
    <w:rsid w:val="00971D97"/>
    <w:rsid w:val="0097791F"/>
    <w:rsid w:val="00980030"/>
    <w:rsid w:val="0098476B"/>
    <w:rsid w:val="00984DF3"/>
    <w:rsid w:val="00985B54"/>
    <w:rsid w:val="00986673"/>
    <w:rsid w:val="009A6FEA"/>
    <w:rsid w:val="009A7B0C"/>
    <w:rsid w:val="009A7CAB"/>
    <w:rsid w:val="009B3AEC"/>
    <w:rsid w:val="009B7AA1"/>
    <w:rsid w:val="009C3E19"/>
    <w:rsid w:val="009C72C9"/>
    <w:rsid w:val="009D7473"/>
    <w:rsid w:val="009E126B"/>
    <w:rsid w:val="009E1C05"/>
    <w:rsid w:val="009E2E23"/>
    <w:rsid w:val="009E3C4D"/>
    <w:rsid w:val="00A050AA"/>
    <w:rsid w:val="00A13F9D"/>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315B"/>
    <w:rsid w:val="00AF5855"/>
    <w:rsid w:val="00AF6588"/>
    <w:rsid w:val="00B03873"/>
    <w:rsid w:val="00B06A47"/>
    <w:rsid w:val="00B14845"/>
    <w:rsid w:val="00B21ECE"/>
    <w:rsid w:val="00B233CE"/>
    <w:rsid w:val="00B250CE"/>
    <w:rsid w:val="00B27886"/>
    <w:rsid w:val="00B33B44"/>
    <w:rsid w:val="00B349C4"/>
    <w:rsid w:val="00B36E30"/>
    <w:rsid w:val="00B3788E"/>
    <w:rsid w:val="00B4186E"/>
    <w:rsid w:val="00B42E1C"/>
    <w:rsid w:val="00B44106"/>
    <w:rsid w:val="00B45BCD"/>
    <w:rsid w:val="00B5434F"/>
    <w:rsid w:val="00B56E31"/>
    <w:rsid w:val="00B61EC5"/>
    <w:rsid w:val="00B6252F"/>
    <w:rsid w:val="00B62B41"/>
    <w:rsid w:val="00B62F86"/>
    <w:rsid w:val="00B6377A"/>
    <w:rsid w:val="00B7070E"/>
    <w:rsid w:val="00B73058"/>
    <w:rsid w:val="00B74F00"/>
    <w:rsid w:val="00B76AAA"/>
    <w:rsid w:val="00B76FC1"/>
    <w:rsid w:val="00B770C6"/>
    <w:rsid w:val="00B83E45"/>
    <w:rsid w:val="00B94453"/>
    <w:rsid w:val="00B95231"/>
    <w:rsid w:val="00B96681"/>
    <w:rsid w:val="00BA2786"/>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66C38"/>
    <w:rsid w:val="00C75BDF"/>
    <w:rsid w:val="00C80860"/>
    <w:rsid w:val="00C84312"/>
    <w:rsid w:val="00C855FB"/>
    <w:rsid w:val="00C85E63"/>
    <w:rsid w:val="00C8671F"/>
    <w:rsid w:val="00C95540"/>
    <w:rsid w:val="00CA112B"/>
    <w:rsid w:val="00CA2D7F"/>
    <w:rsid w:val="00CB2E2A"/>
    <w:rsid w:val="00CB35EA"/>
    <w:rsid w:val="00CB44EB"/>
    <w:rsid w:val="00CB54EC"/>
    <w:rsid w:val="00CB7E01"/>
    <w:rsid w:val="00CC31E7"/>
    <w:rsid w:val="00CC46CA"/>
    <w:rsid w:val="00CC4AFF"/>
    <w:rsid w:val="00CC69E4"/>
    <w:rsid w:val="00CD0A76"/>
    <w:rsid w:val="00CD6893"/>
    <w:rsid w:val="00CD76E7"/>
    <w:rsid w:val="00CF0930"/>
    <w:rsid w:val="00CF0FF6"/>
    <w:rsid w:val="00CF1B53"/>
    <w:rsid w:val="00CF2316"/>
    <w:rsid w:val="00CF3A45"/>
    <w:rsid w:val="00CF6BA6"/>
    <w:rsid w:val="00D006B9"/>
    <w:rsid w:val="00D10BFB"/>
    <w:rsid w:val="00D112A3"/>
    <w:rsid w:val="00D137A7"/>
    <w:rsid w:val="00D1435A"/>
    <w:rsid w:val="00D15976"/>
    <w:rsid w:val="00D15E5B"/>
    <w:rsid w:val="00D2222F"/>
    <w:rsid w:val="00D25D56"/>
    <w:rsid w:val="00D2759C"/>
    <w:rsid w:val="00D30EDE"/>
    <w:rsid w:val="00D31B05"/>
    <w:rsid w:val="00D375C8"/>
    <w:rsid w:val="00D46683"/>
    <w:rsid w:val="00D5234F"/>
    <w:rsid w:val="00D528E9"/>
    <w:rsid w:val="00D53C17"/>
    <w:rsid w:val="00D53F62"/>
    <w:rsid w:val="00D60FDC"/>
    <w:rsid w:val="00D6234C"/>
    <w:rsid w:val="00D63891"/>
    <w:rsid w:val="00D71B02"/>
    <w:rsid w:val="00D7282A"/>
    <w:rsid w:val="00D75530"/>
    <w:rsid w:val="00D85836"/>
    <w:rsid w:val="00D87641"/>
    <w:rsid w:val="00D90768"/>
    <w:rsid w:val="00D94ABF"/>
    <w:rsid w:val="00D94BA1"/>
    <w:rsid w:val="00D963F9"/>
    <w:rsid w:val="00D97357"/>
    <w:rsid w:val="00D977B1"/>
    <w:rsid w:val="00DA0441"/>
    <w:rsid w:val="00DA4F0B"/>
    <w:rsid w:val="00DA5558"/>
    <w:rsid w:val="00DA6F99"/>
    <w:rsid w:val="00DB2D85"/>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1C1"/>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60B0D"/>
    <w:rsid w:val="00E613C2"/>
    <w:rsid w:val="00E64C2E"/>
    <w:rsid w:val="00E70A82"/>
    <w:rsid w:val="00E75DB4"/>
    <w:rsid w:val="00E8042E"/>
    <w:rsid w:val="00E83A68"/>
    <w:rsid w:val="00E8415F"/>
    <w:rsid w:val="00E85D90"/>
    <w:rsid w:val="00E90B17"/>
    <w:rsid w:val="00E90FF3"/>
    <w:rsid w:val="00E91EC7"/>
    <w:rsid w:val="00E9500A"/>
    <w:rsid w:val="00E9587B"/>
    <w:rsid w:val="00E96910"/>
    <w:rsid w:val="00EA0BDB"/>
    <w:rsid w:val="00EA3DCD"/>
    <w:rsid w:val="00EB1F84"/>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E53"/>
    <w:rsid w:val="00F85C6A"/>
    <w:rsid w:val="00F86921"/>
    <w:rsid w:val="00F941BB"/>
    <w:rsid w:val="00F961C2"/>
    <w:rsid w:val="00F96992"/>
    <w:rsid w:val="00FA0832"/>
    <w:rsid w:val="00FA7D50"/>
    <w:rsid w:val="00FB0B13"/>
    <w:rsid w:val="00FB0C74"/>
    <w:rsid w:val="00FB0E9B"/>
    <w:rsid w:val="00FB597E"/>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67F0"/>
  <w15:docId w15:val="{E6469A2C-5A4A-4418-AE69-158AD34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F7F18-37FC-4528-8BEF-4DD35605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2023-07-31T18:01:00Z</cp:lastPrinted>
  <dcterms:created xsi:type="dcterms:W3CDTF">2015-08-05T23:13:00Z</dcterms:created>
  <dcterms:modified xsi:type="dcterms:W3CDTF">2023-08-02T16:20:00Z</dcterms:modified>
</cp:coreProperties>
</file>