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5780D" w:rsidRDefault="00FC73E1" w:rsidP="00F57646">
      <w:pPr>
        <w:widowControl w:val="0"/>
        <w:jc w:val="center"/>
        <w:rPr>
          <w:rFonts w:ascii="Tw Cen MT" w:hAnsi="Tw Cen MT"/>
          <w:bCs/>
          <w:i/>
          <w:iCs/>
        </w:rPr>
      </w:pPr>
    </w:p>
    <w:p w:rsidR="00BD0178" w:rsidRPr="00C46574" w:rsidRDefault="00BD0178" w:rsidP="00F57646">
      <w:pPr>
        <w:widowControl w:val="0"/>
        <w:jc w:val="center"/>
        <w:rPr>
          <w:rFonts w:ascii="Tw Cen MT" w:hAnsi="Tw Cen MT"/>
          <w:bCs/>
          <w:i/>
          <w:iCs/>
          <w:sz w:val="28"/>
          <w:szCs w:val="28"/>
        </w:rPr>
      </w:pPr>
      <w:r w:rsidRPr="00C46574">
        <w:rPr>
          <w:rFonts w:ascii="Tw Cen MT" w:hAnsi="Tw Cen MT"/>
          <w:bCs/>
          <w:i/>
          <w:iCs/>
          <w:sz w:val="28"/>
          <w:szCs w:val="28"/>
        </w:rPr>
        <w:t>DAILY DEVOTION</w:t>
      </w:r>
      <w:r w:rsidR="00C5780D">
        <w:rPr>
          <w:rFonts w:ascii="Tw Cen MT" w:hAnsi="Tw Cen MT"/>
          <w:bCs/>
          <w:i/>
          <w:iCs/>
          <w:sz w:val="28"/>
          <w:szCs w:val="28"/>
        </w:rPr>
        <w:t>S</w:t>
      </w:r>
    </w:p>
    <w:p w:rsidR="00114EA2" w:rsidRDefault="00C449BC" w:rsidP="00F57646">
      <w:pPr>
        <w:widowControl w:val="0"/>
        <w:jc w:val="center"/>
        <w:rPr>
          <w:rFonts w:ascii="Tw Cen MT" w:hAnsi="Tw Cen MT"/>
          <w:bCs/>
          <w:iCs/>
          <w:sz w:val="28"/>
          <w:szCs w:val="28"/>
        </w:rPr>
      </w:pPr>
      <w:r>
        <w:rPr>
          <w:rFonts w:ascii="Tw Cen MT" w:hAnsi="Tw Cen MT"/>
          <w:bCs/>
          <w:iCs/>
          <w:sz w:val="28"/>
          <w:szCs w:val="28"/>
        </w:rPr>
        <w:t>July 5 - 10</w:t>
      </w:r>
    </w:p>
    <w:p w:rsidR="002F6EE6" w:rsidRDefault="00541B66" w:rsidP="00F57646">
      <w:pPr>
        <w:widowControl w:val="0"/>
        <w:jc w:val="center"/>
        <w:rPr>
          <w:rFonts w:ascii="Tw Cen MT" w:hAnsi="Tw Cen MT"/>
          <w:bCs/>
          <w:iCs/>
          <w:sz w:val="28"/>
          <w:szCs w:val="28"/>
        </w:rPr>
      </w:pPr>
      <w:r>
        <w:rPr>
          <w:rFonts w:ascii="Tw Cen MT" w:hAnsi="Tw Cen MT"/>
          <w:bCs/>
          <w:iCs/>
          <w:sz w:val="28"/>
          <w:szCs w:val="28"/>
        </w:rPr>
        <w:t xml:space="preserve">The </w:t>
      </w:r>
      <w:r w:rsidR="00C449BC">
        <w:rPr>
          <w:rFonts w:ascii="Tw Cen MT" w:hAnsi="Tw Cen MT"/>
          <w:bCs/>
          <w:iCs/>
          <w:sz w:val="28"/>
          <w:szCs w:val="28"/>
        </w:rPr>
        <w:t>Death of Saul and Jonathan</w:t>
      </w:r>
    </w:p>
    <w:p w:rsidR="00FC73E1" w:rsidRPr="00AB059D" w:rsidRDefault="002F6EE6" w:rsidP="00F57646">
      <w:pPr>
        <w:widowControl w:val="0"/>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8C2130">
        <w:rPr>
          <w:rFonts w:ascii="Tw Cen MT" w:hAnsi="Tw Cen MT"/>
          <w:b/>
          <w:bCs/>
          <w:iCs/>
          <w:sz w:val="24"/>
          <w:szCs w:val="24"/>
        </w:rPr>
        <w:t>Ju</w:t>
      </w:r>
      <w:r w:rsidR="00C449BC">
        <w:rPr>
          <w:rFonts w:ascii="Tw Cen MT" w:hAnsi="Tw Cen MT"/>
          <w:b/>
          <w:bCs/>
          <w:iCs/>
          <w:sz w:val="24"/>
          <w:szCs w:val="24"/>
        </w:rPr>
        <w:t>ly 5</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087656">
        <w:rPr>
          <w:rFonts w:ascii="Tw Cen MT" w:hAnsi="Tw Cen MT"/>
          <w:b/>
          <w:bCs/>
          <w:iCs/>
          <w:sz w:val="24"/>
          <w:szCs w:val="24"/>
        </w:rPr>
        <w:t xml:space="preserve">      </w:t>
      </w:r>
      <w:r w:rsidR="008C2130">
        <w:rPr>
          <w:rFonts w:ascii="Tw Cen MT" w:hAnsi="Tw Cen MT"/>
          <w:b/>
          <w:bCs/>
          <w:iCs/>
          <w:sz w:val="24"/>
          <w:szCs w:val="24"/>
        </w:rPr>
        <w:t xml:space="preserve">        </w:t>
      </w:r>
      <w:r w:rsidR="006E1B7F">
        <w:rPr>
          <w:rFonts w:ascii="Tw Cen MT" w:hAnsi="Tw Cen MT"/>
          <w:b/>
          <w:bCs/>
          <w:iCs/>
          <w:sz w:val="24"/>
          <w:szCs w:val="24"/>
        </w:rPr>
        <w:t xml:space="preserve">   </w:t>
      </w:r>
      <w:r w:rsidR="00C449BC">
        <w:rPr>
          <w:rFonts w:ascii="Tw Cen MT" w:hAnsi="Tw Cen MT"/>
          <w:b/>
          <w:bCs/>
          <w:iCs/>
          <w:sz w:val="24"/>
          <w:szCs w:val="24"/>
        </w:rPr>
        <w:t xml:space="preserve">  1 </w:t>
      </w:r>
      <w:r w:rsidR="00A658D8">
        <w:rPr>
          <w:rFonts w:ascii="Tw Cen MT" w:hAnsi="Tw Cen MT"/>
          <w:b/>
          <w:bCs/>
          <w:iCs/>
          <w:sz w:val="24"/>
          <w:szCs w:val="24"/>
        </w:rPr>
        <w:t xml:space="preserve">Samuel </w:t>
      </w:r>
      <w:r w:rsidR="00C449BC">
        <w:rPr>
          <w:rFonts w:ascii="Tw Cen MT" w:hAnsi="Tw Cen MT"/>
          <w:b/>
          <w:bCs/>
          <w:iCs/>
          <w:sz w:val="24"/>
          <w:szCs w:val="24"/>
        </w:rPr>
        <w:t>31:1-6</w:t>
      </w:r>
    </w:p>
    <w:p w:rsidR="00EA420F" w:rsidRPr="00EA420F" w:rsidRDefault="00EA420F" w:rsidP="00F57646">
      <w:pPr>
        <w:widowControl w:val="0"/>
        <w:jc w:val="center"/>
        <w:rPr>
          <w:rFonts w:ascii="Tw Cen MT" w:hAnsi="Tw Cen MT"/>
          <w:i/>
          <w:iCs/>
          <w:sz w:val="4"/>
          <w:szCs w:val="4"/>
        </w:rPr>
      </w:pPr>
    </w:p>
    <w:p w:rsidR="00053B43" w:rsidRPr="00C46574" w:rsidRDefault="00BD0178" w:rsidP="00F57646">
      <w:pPr>
        <w:widowControl w:val="0"/>
        <w:jc w:val="center"/>
        <w:rPr>
          <w:rFonts w:ascii="Tw Cen MT" w:hAnsi="Tw Cen MT"/>
          <w:bCs/>
          <w:i/>
          <w:iCs/>
          <w:sz w:val="24"/>
          <w:szCs w:val="24"/>
        </w:rPr>
      </w:pPr>
      <w:r w:rsidRPr="00C46574">
        <w:rPr>
          <w:rFonts w:ascii="Tw Cen MT" w:hAnsi="Tw Cen MT"/>
          <w:i/>
          <w:iCs/>
          <w:sz w:val="24"/>
          <w:szCs w:val="24"/>
        </w:rPr>
        <w:t>“</w:t>
      </w:r>
      <w:r w:rsidR="007D66DD">
        <w:rPr>
          <w:rFonts w:ascii="Tw Cen MT" w:hAnsi="Tw Cen MT"/>
          <w:i/>
          <w:iCs/>
          <w:sz w:val="24"/>
          <w:szCs w:val="24"/>
        </w:rPr>
        <w:t>The death of Saul and Jonathan</w:t>
      </w:r>
      <w:r w:rsidR="000F1950">
        <w:rPr>
          <w:rFonts w:ascii="Tw Cen MT" w:hAnsi="Tw Cen MT"/>
          <w:i/>
          <w:iCs/>
          <w:sz w:val="24"/>
          <w:szCs w:val="24"/>
        </w:rPr>
        <w:t>”</w:t>
      </w:r>
    </w:p>
    <w:p w:rsidR="00053B43" w:rsidRPr="00C46574" w:rsidRDefault="00053B43" w:rsidP="00F57646">
      <w:pPr>
        <w:widowControl w:val="0"/>
        <w:jc w:val="center"/>
        <w:rPr>
          <w:rFonts w:ascii="Tw Cen MT" w:hAnsi="Tw Cen MT"/>
          <w:bCs/>
          <w:i/>
          <w:iCs/>
          <w:sz w:val="4"/>
          <w:szCs w:val="4"/>
        </w:rPr>
      </w:pPr>
    </w:p>
    <w:p w:rsidR="007D66DD" w:rsidRDefault="00053B43" w:rsidP="00F57646">
      <w:pPr>
        <w:pStyle w:val="NoSpacing"/>
        <w:rPr>
          <w:rFonts w:ascii="Tw Cen MT" w:hAnsi="Tw Cen MT"/>
          <w:bCs/>
          <w:iCs/>
          <w:sz w:val="24"/>
          <w:szCs w:val="24"/>
        </w:rPr>
      </w:pPr>
      <w:r>
        <w:rPr>
          <w:rFonts w:ascii="Tw Cen MT" w:hAnsi="Tw Cen MT"/>
          <w:bCs/>
          <w:iCs/>
          <w:sz w:val="24"/>
          <w:szCs w:val="24"/>
        </w:rPr>
        <w:t xml:space="preserve">     </w:t>
      </w:r>
      <w:r w:rsidR="007D66DD">
        <w:rPr>
          <w:rFonts w:ascii="Tw Cen MT" w:hAnsi="Tw Cen MT"/>
          <w:bCs/>
          <w:iCs/>
          <w:sz w:val="24"/>
          <w:szCs w:val="24"/>
        </w:rPr>
        <w:t>Saul has rejected God’s authority as the true king of Israel, refusing to accept his own role as a limited ruler.  His actions have manifested a character unacceptable in Israel’s king, and our journey through 1 Samuel has made this more and more apparent.  Saul serves as an example for future Israelite kings about the dangers of self-reliance.</w:t>
      </w:r>
    </w:p>
    <w:p w:rsidR="00DD32A5" w:rsidRDefault="007D66DD" w:rsidP="00F57646">
      <w:pPr>
        <w:pStyle w:val="NoSpacing"/>
        <w:rPr>
          <w:rFonts w:ascii="Tw Cen MT" w:hAnsi="Tw Cen MT"/>
          <w:bCs/>
          <w:iCs/>
          <w:sz w:val="24"/>
          <w:szCs w:val="24"/>
        </w:rPr>
      </w:pPr>
      <w:r>
        <w:rPr>
          <w:rFonts w:ascii="Tw Cen MT" w:hAnsi="Tw Cen MT"/>
          <w:bCs/>
          <w:iCs/>
          <w:sz w:val="24"/>
          <w:szCs w:val="24"/>
        </w:rPr>
        <w:t xml:space="preserve">     </w:t>
      </w:r>
      <w:r w:rsidR="00B056BA">
        <w:rPr>
          <w:rFonts w:ascii="Tw Cen MT" w:hAnsi="Tw Cen MT"/>
          <w:bCs/>
          <w:iCs/>
          <w:sz w:val="24"/>
          <w:szCs w:val="24"/>
        </w:rPr>
        <w:t>The second half of 1 Samuel has contrasted Saul and David.  As David’s fortunes rose both politically and spiritually, Saul continued in a downward spiral, beginning with chapter 15 and ending here where t</w:t>
      </w:r>
      <w:r>
        <w:rPr>
          <w:rFonts w:ascii="Tw Cen MT" w:hAnsi="Tw Cen MT"/>
          <w:bCs/>
          <w:iCs/>
          <w:sz w:val="24"/>
          <w:szCs w:val="24"/>
        </w:rPr>
        <w:t xml:space="preserve">he description of Saul’s death brings the contrast between David and Saul to a climax.  Chapter 30 has just related David’s great success against the Amalekites; he rescued Ziklag and saved the lives of everyone associated with him.  By contrast, Saul and </w:t>
      </w:r>
      <w:r w:rsidR="00FF17DA">
        <w:rPr>
          <w:rFonts w:ascii="Tw Cen MT" w:hAnsi="Tw Cen MT"/>
          <w:bCs/>
          <w:iCs/>
          <w:sz w:val="24"/>
          <w:szCs w:val="24"/>
        </w:rPr>
        <w:t xml:space="preserve">those </w:t>
      </w:r>
      <w:r>
        <w:rPr>
          <w:rFonts w:ascii="Tw Cen MT" w:hAnsi="Tw Cen MT"/>
          <w:bCs/>
          <w:iCs/>
          <w:sz w:val="24"/>
          <w:szCs w:val="24"/>
        </w:rPr>
        <w:t xml:space="preserve">associated with him die in this losing battle with the Philistines.  Saul had been commissioned as </w:t>
      </w:r>
      <w:r w:rsidR="00B056BA">
        <w:rPr>
          <w:rFonts w:ascii="Tw Cen MT" w:hAnsi="Tw Cen MT"/>
          <w:bCs/>
          <w:iCs/>
          <w:sz w:val="24"/>
          <w:szCs w:val="24"/>
        </w:rPr>
        <w:t xml:space="preserve">Israel’s </w:t>
      </w:r>
      <w:r>
        <w:rPr>
          <w:rFonts w:ascii="Tw Cen MT" w:hAnsi="Tw Cen MT"/>
          <w:bCs/>
          <w:iCs/>
          <w:sz w:val="24"/>
          <w:szCs w:val="24"/>
        </w:rPr>
        <w:t>king specifically to provide victory against the Philistines (9:16), which makes his death at their hands especially ironic and shows the measure of his failure.</w:t>
      </w:r>
    </w:p>
    <w:p w:rsidR="00BD0178" w:rsidRPr="009F7242" w:rsidRDefault="004E7F6D" w:rsidP="00F57646">
      <w:pPr>
        <w:pStyle w:val="NoSpacing"/>
        <w:rPr>
          <w:rFonts w:ascii="Tw Cen MT" w:hAnsi="Tw Cen MT"/>
          <w:sz w:val="8"/>
          <w:szCs w:val="8"/>
        </w:rPr>
      </w:pPr>
      <w:r w:rsidRPr="009F7242">
        <w:rPr>
          <w:rFonts w:ascii="Tw Cen MT" w:hAnsi="Tw Cen MT"/>
          <w:sz w:val="8"/>
          <w:szCs w:val="8"/>
          <w:shd w:val="clear" w:color="auto" w:fill="FDFEFF"/>
        </w:rPr>
        <w:t xml:space="preserve">   </w:t>
      </w:r>
      <w:r w:rsidR="00393CD1" w:rsidRPr="009F7242">
        <w:rPr>
          <w:rFonts w:ascii="Tw Cen MT" w:hAnsi="Tw Cen MT"/>
          <w:sz w:val="8"/>
          <w:szCs w:val="8"/>
        </w:rPr>
        <w:t xml:space="preserve">     </w:t>
      </w:r>
      <w:r w:rsidR="00BD0178" w:rsidRPr="009F7242">
        <w:rPr>
          <w:rFonts w:ascii="Tw Cen MT" w:hAnsi="Tw Cen MT"/>
          <w:sz w:val="8"/>
          <w:szCs w:val="8"/>
        </w:rPr>
        <w:t xml:space="preserve">     </w:t>
      </w:r>
    </w:p>
    <w:p w:rsidR="00BD0178" w:rsidRPr="00C46574" w:rsidRDefault="00B056BA" w:rsidP="00F57646">
      <w:pPr>
        <w:widowControl w:val="0"/>
        <w:rPr>
          <w:rFonts w:ascii="Tw Cen MT" w:hAnsi="Tw Cen MT"/>
          <w:i/>
          <w:iCs/>
          <w:sz w:val="24"/>
          <w:szCs w:val="24"/>
        </w:rPr>
      </w:pPr>
      <w:r>
        <w:rPr>
          <w:rFonts w:ascii="Tw Cen MT" w:hAnsi="Tw Cen MT"/>
          <w:i/>
          <w:iCs/>
          <w:sz w:val="24"/>
          <w:szCs w:val="24"/>
        </w:rPr>
        <w:t>You, O God, are Lord of my life, and in all things I rely on you</w:t>
      </w:r>
      <w:r w:rsidR="007B2EF8">
        <w:rPr>
          <w:rFonts w:ascii="Tw Cen MT" w:hAnsi="Tw Cen MT"/>
          <w:i/>
          <w:iCs/>
          <w:sz w:val="24"/>
          <w:szCs w:val="24"/>
        </w:rPr>
        <w:t>.</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F57646">
      <w:pPr>
        <w:widowControl w:val="0"/>
        <w:rPr>
          <w:rFonts w:ascii="Tw Cen MT" w:hAnsi="Tw Cen MT"/>
          <w:i/>
          <w:iCs/>
          <w:sz w:val="22"/>
          <w:szCs w:val="22"/>
        </w:rPr>
      </w:pPr>
      <w:r w:rsidRPr="00C46574">
        <w:rPr>
          <w:rFonts w:ascii="Tw Cen MT" w:hAnsi="Tw Cen MT"/>
          <w:i/>
          <w:iCs/>
          <w:sz w:val="22"/>
          <w:szCs w:val="22"/>
        </w:rPr>
        <w:t> </w:t>
      </w:r>
    </w:p>
    <w:p w:rsidR="00446C61" w:rsidRPr="00AB059D" w:rsidRDefault="00093DA2" w:rsidP="00F57646">
      <w:pPr>
        <w:widowControl w:val="0"/>
        <w:rPr>
          <w:rFonts w:ascii="Tw Cen MT" w:hAnsi="Tw Cen MT"/>
          <w:b/>
          <w:bCs/>
          <w:iCs/>
          <w:sz w:val="24"/>
          <w:szCs w:val="24"/>
        </w:rPr>
      </w:pPr>
      <w:r>
        <w:rPr>
          <w:rFonts w:ascii="Tw Cen MT" w:hAnsi="Tw Cen MT"/>
          <w:b/>
          <w:bCs/>
          <w:sz w:val="24"/>
          <w:szCs w:val="24"/>
        </w:rPr>
        <w:t xml:space="preserve">Tuesday, </w:t>
      </w:r>
      <w:r w:rsidR="00087656">
        <w:rPr>
          <w:rFonts w:ascii="Tw Cen MT" w:hAnsi="Tw Cen MT"/>
          <w:b/>
          <w:bCs/>
          <w:sz w:val="24"/>
          <w:szCs w:val="24"/>
        </w:rPr>
        <w:t>Ju</w:t>
      </w:r>
      <w:r w:rsidR="00C449BC">
        <w:rPr>
          <w:rFonts w:ascii="Tw Cen MT" w:hAnsi="Tw Cen MT"/>
          <w:b/>
          <w:bCs/>
          <w:sz w:val="24"/>
          <w:szCs w:val="24"/>
        </w:rPr>
        <w:t>ly 6</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A658D8">
        <w:rPr>
          <w:rFonts w:ascii="Tw Cen MT" w:hAnsi="Tw Cen MT"/>
          <w:b/>
          <w:bCs/>
          <w:sz w:val="24"/>
          <w:szCs w:val="24"/>
        </w:rPr>
        <w:t xml:space="preserve">      </w:t>
      </w:r>
      <w:r w:rsidR="006D2D42">
        <w:rPr>
          <w:rFonts w:ascii="Tw Cen MT" w:hAnsi="Tw Cen MT"/>
          <w:b/>
          <w:bCs/>
          <w:sz w:val="24"/>
          <w:szCs w:val="24"/>
        </w:rPr>
        <w:t xml:space="preserve">  </w:t>
      </w:r>
      <w:r w:rsidR="00C449BC">
        <w:rPr>
          <w:rFonts w:ascii="Tw Cen MT" w:hAnsi="Tw Cen MT"/>
          <w:b/>
          <w:b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C449BC">
        <w:rPr>
          <w:rFonts w:ascii="Tw Cen MT" w:hAnsi="Tw Cen MT"/>
          <w:b/>
          <w:bCs/>
          <w:iCs/>
          <w:sz w:val="24"/>
          <w:szCs w:val="24"/>
        </w:rPr>
        <w:t>31:7-10</w:t>
      </w:r>
    </w:p>
    <w:p w:rsidR="00FA151A" w:rsidRPr="00FA151A" w:rsidRDefault="00FA151A" w:rsidP="00F57646">
      <w:pPr>
        <w:widowControl w:val="0"/>
        <w:jc w:val="center"/>
        <w:rPr>
          <w:rFonts w:ascii="Tw Cen MT" w:hAnsi="Tw Cen MT"/>
          <w:i/>
          <w:iCs/>
          <w:sz w:val="4"/>
          <w:szCs w:val="4"/>
        </w:rPr>
      </w:pPr>
    </w:p>
    <w:p w:rsidR="00BD0178" w:rsidRPr="00C46574" w:rsidRDefault="00BD0178" w:rsidP="00F57646">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E224BC">
        <w:rPr>
          <w:rFonts w:ascii="Tw Cen MT" w:hAnsi="Tw Cen MT"/>
          <w:i/>
          <w:iCs/>
          <w:sz w:val="24"/>
          <w:szCs w:val="24"/>
        </w:rPr>
        <w:t>The Philistines desecrate Saul’s body</w:t>
      </w:r>
      <w:r w:rsidR="002676E3">
        <w:rPr>
          <w:rFonts w:ascii="Tw Cen MT" w:hAnsi="Tw Cen MT"/>
          <w:i/>
          <w:iCs/>
          <w:sz w:val="24"/>
          <w:szCs w:val="24"/>
        </w:rPr>
        <w:t>”</w:t>
      </w:r>
    </w:p>
    <w:p w:rsidR="00FC73E1" w:rsidRPr="00C46574" w:rsidRDefault="00FC73E1" w:rsidP="00F57646">
      <w:pPr>
        <w:widowControl w:val="0"/>
        <w:jc w:val="center"/>
        <w:rPr>
          <w:rFonts w:ascii="Tw Cen MT" w:hAnsi="Tw Cen MT"/>
          <w:i/>
          <w:iCs/>
          <w:sz w:val="4"/>
          <w:szCs w:val="4"/>
        </w:rPr>
      </w:pPr>
    </w:p>
    <w:p w:rsidR="00E224BC" w:rsidRDefault="00BF6B3B" w:rsidP="00F57646">
      <w:pPr>
        <w:pStyle w:val="NoSpacing"/>
        <w:rPr>
          <w:rFonts w:ascii="Tw Cen MT" w:hAnsi="Tw Cen MT"/>
          <w:sz w:val="24"/>
          <w:szCs w:val="24"/>
        </w:rPr>
      </w:pPr>
      <w:r>
        <w:rPr>
          <w:rFonts w:ascii="Tw Cen MT" w:hAnsi="Tw Cen MT"/>
          <w:sz w:val="24"/>
          <w:szCs w:val="24"/>
        </w:rPr>
        <w:t xml:space="preserve">     </w:t>
      </w:r>
      <w:r w:rsidR="00E224BC">
        <w:rPr>
          <w:rFonts w:ascii="Tw Cen MT" w:hAnsi="Tw Cen MT"/>
          <w:sz w:val="24"/>
          <w:szCs w:val="24"/>
        </w:rPr>
        <w:t>The result of the battle at Mount Gilboa is devastating for Israel.  The subsequent evacuation of the towns in the area leaves the Philistine military in control of Israelite territory.  Saul’s decapitated body is fastened to the wall of Beth Shan, a major city in the area, and his armor is placed in the temple of the Philistines gods.</w:t>
      </w:r>
    </w:p>
    <w:p w:rsidR="00E224BC" w:rsidRDefault="00E224BC" w:rsidP="00F57646">
      <w:pPr>
        <w:pStyle w:val="NoSpacing"/>
        <w:rPr>
          <w:rFonts w:ascii="Tw Cen MT" w:hAnsi="Tw Cen MT"/>
          <w:sz w:val="24"/>
          <w:szCs w:val="24"/>
        </w:rPr>
      </w:pPr>
      <w:r>
        <w:rPr>
          <w:rFonts w:ascii="Tw Cen MT" w:hAnsi="Tw Cen MT"/>
          <w:sz w:val="24"/>
          <w:szCs w:val="24"/>
        </w:rPr>
        <w:t xml:space="preserve">     Philistine occupation of territory so far north of Philistia and so central to Israel marks a low point in Israel’s national history.  She has become vulnerable to a complete takeover by the Philistines, and the king who was to rally the nation and protect them against their enemy is dead as are his sons, including the crown prince.</w:t>
      </w:r>
    </w:p>
    <w:p w:rsidR="00E224BC" w:rsidRDefault="00E224BC" w:rsidP="00F57646">
      <w:pPr>
        <w:pStyle w:val="NoSpacing"/>
        <w:rPr>
          <w:rFonts w:ascii="Tw Cen MT" w:hAnsi="Tw Cen MT"/>
          <w:sz w:val="24"/>
          <w:szCs w:val="24"/>
        </w:rPr>
      </w:pPr>
      <w:r>
        <w:rPr>
          <w:rFonts w:ascii="Tw Cen MT" w:hAnsi="Tw Cen MT"/>
          <w:sz w:val="24"/>
          <w:szCs w:val="24"/>
        </w:rPr>
        <w:t xml:space="preserve">     </w:t>
      </w:r>
      <w:r w:rsidR="003F57B4">
        <w:rPr>
          <w:rFonts w:ascii="Tw Cen MT" w:hAnsi="Tw Cen MT"/>
          <w:sz w:val="24"/>
          <w:szCs w:val="24"/>
        </w:rPr>
        <w:t xml:space="preserve">Saul’s </w:t>
      </w:r>
      <w:r>
        <w:rPr>
          <w:rFonts w:ascii="Tw Cen MT" w:hAnsi="Tw Cen MT"/>
          <w:sz w:val="24"/>
          <w:szCs w:val="24"/>
        </w:rPr>
        <w:t xml:space="preserve">defeat and death become occasions for proclamation of glad tidings in the temple of foreign idol gods, </w:t>
      </w:r>
      <w:r w:rsidR="00FF17DA">
        <w:rPr>
          <w:rFonts w:ascii="Tw Cen MT" w:hAnsi="Tw Cen MT"/>
          <w:sz w:val="24"/>
          <w:szCs w:val="24"/>
        </w:rPr>
        <w:t>celebrating</w:t>
      </w:r>
      <w:r>
        <w:rPr>
          <w:rFonts w:ascii="Tw Cen MT" w:hAnsi="Tw Cen MT"/>
          <w:sz w:val="24"/>
          <w:szCs w:val="24"/>
        </w:rPr>
        <w:t xml:space="preserve"> the </w:t>
      </w:r>
      <w:r w:rsidR="00FF17DA">
        <w:rPr>
          <w:rFonts w:ascii="Tw Cen MT" w:hAnsi="Tw Cen MT"/>
          <w:sz w:val="24"/>
          <w:szCs w:val="24"/>
        </w:rPr>
        <w:t xml:space="preserve">apparent </w:t>
      </w:r>
      <w:r>
        <w:rPr>
          <w:rFonts w:ascii="Tw Cen MT" w:hAnsi="Tw Cen MT"/>
          <w:sz w:val="24"/>
          <w:szCs w:val="24"/>
        </w:rPr>
        <w:t>superiority of those gods over the God of Israel.  The nation is in trouble and the name of God is being dishonored.</w:t>
      </w:r>
      <w:r w:rsidR="003F57B4">
        <w:rPr>
          <w:rFonts w:ascii="Tw Cen MT" w:hAnsi="Tw Cen MT"/>
          <w:sz w:val="24"/>
          <w:szCs w:val="24"/>
        </w:rPr>
        <w:t xml:space="preserve">  From whence will come restoration for the nation and for the name of God?</w:t>
      </w:r>
    </w:p>
    <w:p w:rsidR="00AD3217" w:rsidRPr="0019066C" w:rsidRDefault="00E6666F" w:rsidP="00F57646">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3F57B4" w:rsidP="00F57646">
      <w:pPr>
        <w:widowControl w:val="0"/>
        <w:rPr>
          <w:rFonts w:ascii="Tw Cen MT" w:hAnsi="Tw Cen MT"/>
          <w:b/>
          <w:bCs/>
          <w:iCs/>
          <w:sz w:val="24"/>
          <w:szCs w:val="24"/>
        </w:rPr>
      </w:pPr>
      <w:r>
        <w:rPr>
          <w:rFonts w:ascii="Tw Cen MT" w:hAnsi="Tw Cen MT"/>
          <w:i/>
          <w:iCs/>
          <w:sz w:val="24"/>
          <w:szCs w:val="24"/>
        </w:rPr>
        <w:t>The forces of evil delight in mocking you, Lord, but their judgment is coming</w:t>
      </w:r>
      <w:r w:rsidR="009A294C">
        <w:rPr>
          <w:rFonts w:ascii="Tw Cen MT" w:hAnsi="Tw Cen MT"/>
          <w:i/>
          <w:iCs/>
          <w:sz w:val="24"/>
          <w:szCs w:val="24"/>
        </w:rPr>
        <w:t>.</w:t>
      </w:r>
      <w:r w:rsidR="005B6BDA">
        <w:rPr>
          <w:rFonts w:ascii="Tw Cen MT" w:hAnsi="Tw Cen MT"/>
          <w:i/>
          <w:iCs/>
          <w:sz w:val="24"/>
          <w:szCs w:val="24"/>
        </w:rPr>
        <w:t xml:space="preserve"> </w:t>
      </w:r>
      <w:r w:rsidR="009A294C">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B477C2" w:rsidP="00F57646">
      <w:pPr>
        <w:widowControl w:val="0"/>
        <w:rPr>
          <w:rFonts w:ascii="Tw Cen MT" w:hAnsi="Tw Cen MT"/>
          <w:b/>
          <w:bCs/>
          <w:iCs/>
          <w:sz w:val="22"/>
          <w:szCs w:val="22"/>
        </w:rPr>
      </w:pPr>
      <w:r>
        <w:rPr>
          <w:rFonts w:ascii="Tw Cen MT" w:hAnsi="Tw Cen MT"/>
          <w:b/>
          <w:bCs/>
          <w:iCs/>
          <w:sz w:val="22"/>
          <w:szCs w:val="22"/>
        </w:rPr>
        <w:t xml:space="preserve">                                                                                                                                                                              </w:t>
      </w:r>
    </w:p>
    <w:p w:rsidR="00446C61" w:rsidRPr="00AB059D" w:rsidRDefault="00603FD4" w:rsidP="00F57646">
      <w:pPr>
        <w:widowControl w:val="0"/>
        <w:rPr>
          <w:rFonts w:ascii="Tw Cen MT" w:hAnsi="Tw Cen MT"/>
          <w:b/>
          <w:bCs/>
          <w:iCs/>
          <w:sz w:val="24"/>
          <w:szCs w:val="24"/>
        </w:rPr>
      </w:pPr>
      <w:r>
        <w:rPr>
          <w:rFonts w:ascii="Tw Cen MT" w:hAnsi="Tw Cen MT"/>
          <w:b/>
          <w:bCs/>
          <w:iCs/>
          <w:sz w:val="24"/>
          <w:szCs w:val="24"/>
        </w:rPr>
        <w:t xml:space="preserve">Wednesday, </w:t>
      </w:r>
      <w:r w:rsidR="00087656">
        <w:rPr>
          <w:rFonts w:ascii="Tw Cen MT" w:hAnsi="Tw Cen MT"/>
          <w:b/>
          <w:bCs/>
          <w:iCs/>
          <w:sz w:val="24"/>
          <w:szCs w:val="24"/>
        </w:rPr>
        <w:t>Ju</w:t>
      </w:r>
      <w:r w:rsidR="00C449BC">
        <w:rPr>
          <w:rFonts w:ascii="Tw Cen MT" w:hAnsi="Tw Cen MT"/>
          <w:b/>
          <w:bCs/>
          <w:iCs/>
          <w:sz w:val="24"/>
          <w:szCs w:val="24"/>
        </w:rPr>
        <w:t>ly 7</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446C61">
        <w:rPr>
          <w:rFonts w:ascii="Tw Cen MT" w:hAnsi="Tw Cen MT"/>
          <w:b/>
          <w:bCs/>
          <w:iCs/>
          <w:sz w:val="24"/>
          <w:szCs w:val="24"/>
        </w:rPr>
        <w:t xml:space="preserve">   </w:t>
      </w:r>
      <w:r w:rsidR="008C2130">
        <w:rPr>
          <w:rFonts w:ascii="Tw Cen MT" w:hAnsi="Tw Cen MT"/>
          <w:b/>
          <w:bCs/>
          <w:iCs/>
          <w:sz w:val="24"/>
          <w:szCs w:val="24"/>
        </w:rPr>
        <w:t xml:space="preserve">      </w:t>
      </w:r>
      <w:r w:rsidR="006D2D42">
        <w:rPr>
          <w:rFonts w:ascii="Tw Cen MT" w:hAnsi="Tw Cen MT"/>
          <w:b/>
          <w:bCs/>
          <w:iCs/>
          <w:sz w:val="24"/>
          <w:szCs w:val="24"/>
        </w:rPr>
        <w:t xml:space="preserve">  </w:t>
      </w:r>
      <w:r w:rsidR="00C449BC">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C449BC">
        <w:rPr>
          <w:rFonts w:ascii="Tw Cen MT" w:hAnsi="Tw Cen MT"/>
          <w:b/>
          <w:bCs/>
          <w:iCs/>
          <w:sz w:val="24"/>
          <w:szCs w:val="24"/>
        </w:rPr>
        <w:t>31:11-13</w:t>
      </w:r>
    </w:p>
    <w:p w:rsidR="00EA420F" w:rsidRPr="00EA420F" w:rsidRDefault="00EA420F" w:rsidP="00F57646">
      <w:pPr>
        <w:widowControl w:val="0"/>
        <w:jc w:val="center"/>
        <w:rPr>
          <w:rFonts w:ascii="Tw Cen MT" w:hAnsi="Tw Cen MT"/>
          <w:bCs/>
          <w:i/>
          <w:iCs/>
          <w:sz w:val="4"/>
          <w:szCs w:val="4"/>
        </w:rPr>
      </w:pPr>
    </w:p>
    <w:p w:rsidR="00BD0178" w:rsidRPr="00C46574" w:rsidRDefault="00C737BF" w:rsidP="00F57646">
      <w:pPr>
        <w:widowControl w:val="0"/>
        <w:jc w:val="center"/>
        <w:rPr>
          <w:rFonts w:ascii="Tw Cen MT" w:hAnsi="Tw Cen MT"/>
          <w:bCs/>
          <w:i/>
          <w:iCs/>
          <w:sz w:val="24"/>
          <w:szCs w:val="24"/>
        </w:rPr>
      </w:pPr>
      <w:r>
        <w:rPr>
          <w:rFonts w:ascii="Tw Cen MT" w:hAnsi="Tw Cen MT"/>
          <w:bCs/>
          <w:i/>
          <w:iCs/>
          <w:sz w:val="24"/>
          <w:szCs w:val="24"/>
        </w:rPr>
        <w:t>“</w:t>
      </w:r>
      <w:r w:rsidR="003F57B4">
        <w:rPr>
          <w:rFonts w:ascii="Tw Cen MT" w:hAnsi="Tw Cen MT"/>
          <w:bCs/>
          <w:i/>
          <w:iCs/>
          <w:sz w:val="24"/>
          <w:szCs w:val="24"/>
        </w:rPr>
        <w:t>Saul’s remains are buried</w:t>
      </w:r>
      <w:r w:rsidR="00B477C2">
        <w:rPr>
          <w:rFonts w:ascii="Tw Cen MT" w:hAnsi="Tw Cen MT"/>
          <w:bCs/>
          <w:i/>
          <w:iCs/>
          <w:sz w:val="24"/>
          <w:szCs w:val="24"/>
        </w:rPr>
        <w:t xml:space="preserve">”                                                                                                                                                                                                                                                                                                                                                         </w:t>
      </w:r>
    </w:p>
    <w:p w:rsidR="00FC73E1" w:rsidRPr="00C46574" w:rsidRDefault="00FC73E1" w:rsidP="00F57646">
      <w:pPr>
        <w:widowControl w:val="0"/>
        <w:rPr>
          <w:rFonts w:ascii="Tw Cen MT" w:hAnsi="Tw Cen MT"/>
          <w:bCs/>
          <w:i/>
          <w:iCs/>
          <w:sz w:val="4"/>
          <w:szCs w:val="4"/>
        </w:rPr>
      </w:pPr>
    </w:p>
    <w:p w:rsidR="003F57B4" w:rsidRDefault="009A59C5" w:rsidP="00F57646">
      <w:pPr>
        <w:widowControl w:val="0"/>
        <w:rPr>
          <w:rFonts w:ascii="Tw Cen MT" w:hAnsi="Tw Cen MT"/>
          <w:bCs/>
          <w:iCs/>
          <w:sz w:val="24"/>
          <w:szCs w:val="24"/>
        </w:rPr>
      </w:pPr>
      <w:r>
        <w:rPr>
          <w:rFonts w:ascii="Tw Cen MT" w:hAnsi="Tw Cen MT"/>
          <w:bCs/>
          <w:iCs/>
          <w:sz w:val="24"/>
          <w:szCs w:val="24"/>
        </w:rPr>
        <w:t xml:space="preserve">     </w:t>
      </w:r>
      <w:r w:rsidR="003F57B4">
        <w:rPr>
          <w:rFonts w:ascii="Tw Cen MT" w:hAnsi="Tw Cen MT"/>
          <w:bCs/>
          <w:iCs/>
          <w:sz w:val="24"/>
          <w:szCs w:val="24"/>
        </w:rPr>
        <w:t>Even in this dreary moment, the anointed of God cannot be left in such degrading circumstances.  The residents of Jabesh Gilead never forgot how Saul rescued them from the Ammonites (chapter 11).  Indeed, his triumph over Nahash the Ammonite and rescue of the citizens of Jabesh Gilead was Saul’s one shining moment, in which his role as the anointed of God was clearly manifested.  Now they will repay his kindness with their loyalty.</w:t>
      </w:r>
    </w:p>
    <w:p w:rsidR="003F57B4" w:rsidRDefault="003F57B4" w:rsidP="00F57646">
      <w:pPr>
        <w:widowControl w:val="0"/>
        <w:rPr>
          <w:rFonts w:ascii="Tw Cen MT" w:hAnsi="Tw Cen MT"/>
          <w:bCs/>
          <w:iCs/>
          <w:sz w:val="24"/>
          <w:szCs w:val="24"/>
        </w:rPr>
      </w:pPr>
      <w:r>
        <w:rPr>
          <w:rFonts w:ascii="Tw Cen MT" w:hAnsi="Tw Cen MT"/>
          <w:bCs/>
          <w:iCs/>
          <w:sz w:val="24"/>
          <w:szCs w:val="24"/>
        </w:rPr>
        <w:t xml:space="preserve">     Their actions pa</w:t>
      </w:r>
      <w:r w:rsidR="00FF17DA">
        <w:rPr>
          <w:rFonts w:ascii="Tw Cen MT" w:hAnsi="Tw Cen MT"/>
          <w:bCs/>
          <w:iCs/>
          <w:sz w:val="24"/>
          <w:szCs w:val="24"/>
        </w:rPr>
        <w:t>y</w:t>
      </w:r>
      <w:r>
        <w:rPr>
          <w:rFonts w:ascii="Tw Cen MT" w:hAnsi="Tw Cen MT"/>
          <w:bCs/>
          <w:iCs/>
          <w:sz w:val="24"/>
          <w:szCs w:val="24"/>
        </w:rPr>
        <w:t xml:space="preserve"> homage not </w:t>
      </w:r>
      <w:r w:rsidR="00FF17DA">
        <w:rPr>
          <w:rFonts w:ascii="Tw Cen MT" w:hAnsi="Tw Cen MT"/>
          <w:bCs/>
          <w:iCs/>
          <w:sz w:val="24"/>
          <w:szCs w:val="24"/>
        </w:rPr>
        <w:t xml:space="preserve">so much </w:t>
      </w:r>
      <w:r>
        <w:rPr>
          <w:rFonts w:ascii="Tw Cen MT" w:hAnsi="Tw Cen MT"/>
          <w:bCs/>
          <w:iCs/>
          <w:sz w:val="24"/>
          <w:szCs w:val="24"/>
        </w:rPr>
        <w:t xml:space="preserve">to the king of Israel as fallen hero but to the king of Israel as the anointed one of God.  This is no rejection of God’s </w:t>
      </w:r>
      <w:r w:rsidR="00C4295F">
        <w:rPr>
          <w:rFonts w:ascii="Tw Cen MT" w:hAnsi="Tw Cen MT"/>
          <w:bCs/>
          <w:iCs/>
          <w:sz w:val="24"/>
          <w:szCs w:val="24"/>
        </w:rPr>
        <w:t>judgment</w:t>
      </w:r>
      <w:r>
        <w:rPr>
          <w:rFonts w:ascii="Tw Cen MT" w:hAnsi="Tw Cen MT"/>
          <w:bCs/>
          <w:iCs/>
          <w:sz w:val="24"/>
          <w:szCs w:val="24"/>
        </w:rPr>
        <w:t xml:space="preserve"> on Saul but of the atrocities of the victorious </w:t>
      </w:r>
      <w:r w:rsidR="00944381">
        <w:rPr>
          <w:rFonts w:ascii="Tw Cen MT" w:hAnsi="Tw Cen MT"/>
          <w:bCs/>
          <w:iCs/>
          <w:sz w:val="24"/>
          <w:szCs w:val="24"/>
        </w:rPr>
        <w:t>Philistines</w:t>
      </w:r>
      <w:r>
        <w:rPr>
          <w:rFonts w:ascii="Tw Cen MT" w:hAnsi="Tw Cen MT"/>
          <w:bCs/>
          <w:iCs/>
          <w:sz w:val="24"/>
          <w:szCs w:val="24"/>
        </w:rPr>
        <w:t xml:space="preserve"> in their jubilant celebration.  The kindness of the citizens of Jabesh Gilead in return for his kindness toward them provides the king some dignity in his otherwise ignoble death.</w:t>
      </w:r>
    </w:p>
    <w:p w:rsidR="00FC5EE1" w:rsidRPr="00C5780D" w:rsidRDefault="00C516EB" w:rsidP="00F57646">
      <w:pPr>
        <w:widowControl w:val="0"/>
        <w:rPr>
          <w:rFonts w:ascii="Tw Cen MT" w:hAnsi="Tw Cen MT"/>
          <w:bCs/>
          <w:iCs/>
          <w:sz w:val="8"/>
          <w:szCs w:val="8"/>
        </w:rPr>
      </w:pPr>
      <w:r w:rsidRPr="00C5780D">
        <w:rPr>
          <w:rFonts w:ascii="Tw Cen MT" w:hAnsi="Tw Cen MT"/>
          <w:bCs/>
          <w:iCs/>
          <w:sz w:val="8"/>
          <w:szCs w:val="8"/>
        </w:rPr>
        <w:t xml:space="preserve">     </w:t>
      </w:r>
      <w:r w:rsidR="00B8557C" w:rsidRPr="00C5780D">
        <w:rPr>
          <w:rFonts w:ascii="Tw Cen MT" w:hAnsi="Tw Cen MT"/>
          <w:bCs/>
          <w:iCs/>
          <w:sz w:val="8"/>
          <w:szCs w:val="8"/>
        </w:rPr>
        <w:t xml:space="preserve">     </w:t>
      </w:r>
    </w:p>
    <w:p w:rsidR="00316243" w:rsidRDefault="00944381" w:rsidP="00F57646">
      <w:pPr>
        <w:widowControl w:val="0"/>
        <w:rPr>
          <w:rFonts w:ascii="Tw Cen MT" w:hAnsi="Tw Cen MT"/>
          <w:bCs/>
          <w:i/>
          <w:iCs/>
          <w:sz w:val="6"/>
          <w:szCs w:val="6"/>
        </w:rPr>
      </w:pPr>
      <w:r>
        <w:rPr>
          <w:rFonts w:ascii="Tw Cen MT" w:hAnsi="Tw Cen MT"/>
          <w:bCs/>
          <w:i/>
          <w:iCs/>
          <w:sz w:val="24"/>
          <w:szCs w:val="24"/>
        </w:rPr>
        <w:t>Grant me opportunity to show kindness, Lord, to those who have been kind to me</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944381" w:rsidRDefault="00944381" w:rsidP="00F57646">
      <w:pPr>
        <w:spacing w:after="200"/>
        <w:rPr>
          <w:rFonts w:ascii="Tw Cen MT" w:hAnsi="Tw Cen MT"/>
          <w:bCs/>
          <w:i/>
          <w:iCs/>
        </w:rPr>
      </w:pPr>
      <w:r>
        <w:rPr>
          <w:rFonts w:ascii="Tw Cen MT" w:hAnsi="Tw Cen MT"/>
          <w:bCs/>
          <w:i/>
          <w:iCs/>
        </w:rPr>
        <w:br w:type="page"/>
      </w:r>
    </w:p>
    <w:p w:rsidR="00C449BC" w:rsidRPr="00C5780D" w:rsidRDefault="00C449BC" w:rsidP="00F57646">
      <w:pPr>
        <w:widowControl w:val="0"/>
        <w:jc w:val="center"/>
        <w:rPr>
          <w:rFonts w:ascii="Tw Cen MT" w:hAnsi="Tw Cen MT"/>
          <w:bCs/>
          <w:i/>
          <w:iCs/>
        </w:rPr>
      </w:pPr>
      <w:bookmarkStart w:id="0" w:name="_GoBack"/>
    </w:p>
    <w:p w:rsidR="00C449BC" w:rsidRPr="00C46574" w:rsidRDefault="00C449BC" w:rsidP="00F57646">
      <w:pPr>
        <w:widowControl w:val="0"/>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C449BC" w:rsidRDefault="00C449BC" w:rsidP="00F57646">
      <w:pPr>
        <w:widowControl w:val="0"/>
        <w:jc w:val="center"/>
        <w:rPr>
          <w:rFonts w:ascii="Tw Cen MT" w:hAnsi="Tw Cen MT"/>
          <w:bCs/>
          <w:iCs/>
          <w:sz w:val="28"/>
          <w:szCs w:val="28"/>
        </w:rPr>
      </w:pPr>
      <w:r>
        <w:rPr>
          <w:rFonts w:ascii="Tw Cen MT" w:hAnsi="Tw Cen MT"/>
          <w:bCs/>
          <w:iCs/>
          <w:sz w:val="28"/>
          <w:szCs w:val="28"/>
        </w:rPr>
        <w:t>July 5 - 10</w:t>
      </w:r>
    </w:p>
    <w:p w:rsidR="00C449BC" w:rsidRDefault="00541B66" w:rsidP="00F57646">
      <w:pPr>
        <w:widowControl w:val="0"/>
        <w:jc w:val="center"/>
        <w:rPr>
          <w:rFonts w:ascii="Tw Cen MT" w:hAnsi="Tw Cen MT"/>
          <w:bCs/>
          <w:iCs/>
          <w:sz w:val="28"/>
          <w:szCs w:val="28"/>
        </w:rPr>
      </w:pPr>
      <w:r>
        <w:rPr>
          <w:rFonts w:ascii="Tw Cen MT" w:hAnsi="Tw Cen MT"/>
          <w:bCs/>
          <w:iCs/>
          <w:sz w:val="28"/>
          <w:szCs w:val="28"/>
        </w:rPr>
        <w:t xml:space="preserve">The </w:t>
      </w:r>
      <w:r w:rsidR="00C449BC">
        <w:rPr>
          <w:rFonts w:ascii="Tw Cen MT" w:hAnsi="Tw Cen MT"/>
          <w:bCs/>
          <w:iCs/>
          <w:sz w:val="28"/>
          <w:szCs w:val="28"/>
        </w:rPr>
        <w:t>Death of Saul and Jonathan</w:t>
      </w:r>
    </w:p>
    <w:p w:rsidR="00446C61" w:rsidRPr="00AB059D" w:rsidRDefault="00B42984" w:rsidP="00F57646">
      <w:pPr>
        <w:widowControl w:val="0"/>
        <w:rPr>
          <w:rFonts w:ascii="Tw Cen MT" w:hAnsi="Tw Cen MT"/>
          <w:b/>
          <w:bCs/>
          <w:iCs/>
          <w:sz w:val="24"/>
          <w:szCs w:val="24"/>
        </w:rPr>
      </w:pPr>
      <w:r>
        <w:rPr>
          <w:rFonts w:ascii="Tw Cen MT" w:hAnsi="Tw Cen MT"/>
          <w:b/>
          <w:bCs/>
          <w:iCs/>
          <w:sz w:val="24"/>
          <w:szCs w:val="24"/>
        </w:rPr>
        <w:t xml:space="preserve">Thursday, </w:t>
      </w:r>
      <w:r w:rsidR="006E1B7F">
        <w:rPr>
          <w:rFonts w:ascii="Tw Cen MT" w:hAnsi="Tw Cen MT"/>
          <w:b/>
          <w:bCs/>
          <w:iCs/>
          <w:sz w:val="24"/>
          <w:szCs w:val="24"/>
        </w:rPr>
        <w:t xml:space="preserve">July </w:t>
      </w:r>
      <w:r w:rsidR="00C449BC">
        <w:rPr>
          <w:rFonts w:ascii="Tw Cen MT" w:hAnsi="Tw Cen MT"/>
          <w:b/>
          <w:bCs/>
          <w:iCs/>
          <w:sz w:val="24"/>
          <w:szCs w:val="24"/>
        </w:rPr>
        <w:t>8</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446C61">
        <w:rPr>
          <w:rFonts w:ascii="Tw Cen MT" w:hAnsi="Tw Cen MT"/>
          <w:b/>
          <w:bCs/>
          <w:iCs/>
          <w:sz w:val="24"/>
          <w:szCs w:val="24"/>
        </w:rPr>
        <w:t xml:space="preserve">       </w:t>
      </w:r>
      <w:r w:rsidR="006E1B7F">
        <w:rPr>
          <w:rFonts w:ascii="Tw Cen MT" w:hAnsi="Tw Cen MT"/>
          <w:b/>
          <w:bCs/>
          <w:iCs/>
          <w:sz w:val="24"/>
          <w:szCs w:val="24"/>
        </w:rPr>
        <w:t xml:space="preserve">          </w:t>
      </w:r>
      <w:r w:rsidR="00C449BC">
        <w:rPr>
          <w:rFonts w:ascii="Tw Cen MT" w:hAnsi="Tw Cen MT"/>
          <w:b/>
          <w:bCs/>
          <w:iCs/>
          <w:sz w:val="24"/>
          <w:szCs w:val="24"/>
        </w:rPr>
        <w:t xml:space="preserve">  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C449BC">
        <w:rPr>
          <w:rFonts w:ascii="Tw Cen MT" w:hAnsi="Tw Cen MT"/>
          <w:b/>
          <w:bCs/>
          <w:iCs/>
          <w:sz w:val="24"/>
          <w:szCs w:val="24"/>
        </w:rPr>
        <w:t>1:1-10</w:t>
      </w:r>
    </w:p>
    <w:p w:rsidR="00EA420F" w:rsidRPr="00EA420F" w:rsidRDefault="00EA420F" w:rsidP="00F57646">
      <w:pPr>
        <w:widowControl w:val="0"/>
        <w:rPr>
          <w:rFonts w:ascii="Tw Cen MT" w:hAnsi="Tw Cen MT"/>
          <w:bCs/>
          <w:i/>
          <w:iCs/>
          <w:sz w:val="4"/>
          <w:szCs w:val="4"/>
        </w:rPr>
      </w:pPr>
    </w:p>
    <w:p w:rsidR="000A0DB2" w:rsidRPr="00C46574" w:rsidRDefault="000A0DB2" w:rsidP="00F57646">
      <w:pPr>
        <w:widowControl w:val="0"/>
        <w:tabs>
          <w:tab w:val="center" w:pos="4680"/>
          <w:tab w:val="left" w:pos="7864"/>
        </w:tabs>
        <w:jc w:val="center"/>
        <w:rPr>
          <w:rFonts w:ascii="Tw Cen MT" w:hAnsi="Tw Cen MT"/>
          <w:bCs/>
          <w:i/>
          <w:iCs/>
          <w:sz w:val="24"/>
          <w:szCs w:val="24"/>
        </w:rPr>
      </w:pPr>
      <w:r>
        <w:rPr>
          <w:rFonts w:ascii="Tw Cen MT" w:hAnsi="Tw Cen MT"/>
          <w:bCs/>
          <w:i/>
          <w:iCs/>
          <w:sz w:val="24"/>
          <w:szCs w:val="24"/>
        </w:rPr>
        <w:t>“</w:t>
      </w:r>
      <w:r w:rsidR="00944381">
        <w:rPr>
          <w:rFonts w:ascii="Tw Cen MT" w:hAnsi="Tw Cen MT"/>
          <w:bCs/>
          <w:i/>
          <w:iCs/>
          <w:sz w:val="24"/>
          <w:szCs w:val="24"/>
        </w:rPr>
        <w:t>The report of Saul’s death”</w:t>
      </w:r>
    </w:p>
    <w:p w:rsidR="000A0DB2" w:rsidRPr="00C46574" w:rsidRDefault="000A0DB2" w:rsidP="00F57646">
      <w:pPr>
        <w:widowControl w:val="0"/>
        <w:jc w:val="center"/>
        <w:rPr>
          <w:rFonts w:ascii="Tw Cen MT" w:hAnsi="Tw Cen MT"/>
          <w:bCs/>
          <w:i/>
          <w:iCs/>
          <w:sz w:val="4"/>
          <w:szCs w:val="4"/>
        </w:rPr>
      </w:pPr>
    </w:p>
    <w:p w:rsidR="00944381" w:rsidRDefault="000D25F9" w:rsidP="00F57646">
      <w:pPr>
        <w:pStyle w:val="NoSpacing"/>
        <w:rPr>
          <w:rFonts w:ascii="Tw Cen MT" w:hAnsi="Tw Cen MT"/>
          <w:bCs/>
          <w:iCs/>
          <w:sz w:val="24"/>
          <w:szCs w:val="24"/>
        </w:rPr>
      </w:pPr>
      <w:r>
        <w:rPr>
          <w:rFonts w:ascii="Tw Cen MT" w:hAnsi="Tw Cen MT"/>
          <w:bCs/>
          <w:iCs/>
          <w:sz w:val="24"/>
          <w:szCs w:val="24"/>
        </w:rPr>
        <w:t xml:space="preserve">     </w:t>
      </w:r>
      <w:r w:rsidR="00944381">
        <w:rPr>
          <w:rFonts w:ascii="Tw Cen MT" w:hAnsi="Tw Cen MT"/>
          <w:bCs/>
          <w:iCs/>
          <w:sz w:val="24"/>
          <w:szCs w:val="24"/>
        </w:rPr>
        <w:t xml:space="preserve">While Saul and the Israelite army were fighting the Philistines on Mount Gilboa in chapter 31 of 1 Samuel, David and his men were pursuing the Amalekites who had kidnapped their families in chapter 30.  It is not until </w:t>
      </w:r>
      <w:r>
        <w:rPr>
          <w:rFonts w:ascii="Tw Cen MT" w:hAnsi="Tw Cen MT"/>
          <w:bCs/>
          <w:iCs/>
          <w:sz w:val="24"/>
          <w:szCs w:val="24"/>
        </w:rPr>
        <w:t xml:space="preserve">several days after having </w:t>
      </w:r>
      <w:r w:rsidR="00944381">
        <w:rPr>
          <w:rFonts w:ascii="Tw Cen MT" w:hAnsi="Tw Cen MT"/>
          <w:bCs/>
          <w:iCs/>
          <w:sz w:val="24"/>
          <w:szCs w:val="24"/>
        </w:rPr>
        <w:t>return</w:t>
      </w:r>
      <w:r>
        <w:rPr>
          <w:rFonts w:ascii="Tw Cen MT" w:hAnsi="Tw Cen MT"/>
          <w:bCs/>
          <w:iCs/>
          <w:sz w:val="24"/>
          <w:szCs w:val="24"/>
        </w:rPr>
        <w:t>ed</w:t>
      </w:r>
      <w:r w:rsidR="00944381">
        <w:rPr>
          <w:rFonts w:ascii="Tw Cen MT" w:hAnsi="Tw Cen MT"/>
          <w:bCs/>
          <w:iCs/>
          <w:sz w:val="24"/>
          <w:szCs w:val="24"/>
        </w:rPr>
        <w:t xml:space="preserve"> victoriously to Ziklag that </w:t>
      </w:r>
      <w:r>
        <w:rPr>
          <w:rFonts w:ascii="Tw Cen MT" w:hAnsi="Tw Cen MT"/>
          <w:bCs/>
          <w:iCs/>
          <w:sz w:val="24"/>
          <w:szCs w:val="24"/>
        </w:rPr>
        <w:t xml:space="preserve">David </w:t>
      </w:r>
      <w:r w:rsidR="00944381">
        <w:rPr>
          <w:rFonts w:ascii="Tw Cen MT" w:hAnsi="Tw Cen MT"/>
          <w:bCs/>
          <w:iCs/>
          <w:sz w:val="24"/>
          <w:szCs w:val="24"/>
        </w:rPr>
        <w:t>receives word of Israel’s defeat</w:t>
      </w:r>
      <w:r>
        <w:rPr>
          <w:rFonts w:ascii="Tw Cen MT" w:hAnsi="Tw Cen MT"/>
          <w:bCs/>
          <w:iCs/>
          <w:sz w:val="24"/>
          <w:szCs w:val="24"/>
        </w:rPr>
        <w:t>,</w:t>
      </w:r>
      <w:r w:rsidR="00944381">
        <w:rPr>
          <w:rFonts w:ascii="Tw Cen MT" w:hAnsi="Tw Cen MT"/>
          <w:bCs/>
          <w:iCs/>
          <w:sz w:val="24"/>
          <w:szCs w:val="24"/>
        </w:rPr>
        <w:t xml:space="preserve"> and </w:t>
      </w:r>
      <w:r>
        <w:rPr>
          <w:rFonts w:ascii="Tw Cen MT" w:hAnsi="Tw Cen MT"/>
          <w:bCs/>
          <w:iCs/>
          <w:sz w:val="24"/>
          <w:szCs w:val="24"/>
        </w:rPr>
        <w:t xml:space="preserve">of </w:t>
      </w:r>
      <w:r w:rsidR="00944381">
        <w:rPr>
          <w:rFonts w:ascii="Tw Cen MT" w:hAnsi="Tw Cen MT"/>
          <w:bCs/>
          <w:iCs/>
          <w:sz w:val="24"/>
          <w:szCs w:val="24"/>
        </w:rPr>
        <w:t>Saul and Jonathan’s death</w:t>
      </w:r>
      <w:r w:rsidR="003C4332">
        <w:rPr>
          <w:rFonts w:ascii="Tw Cen MT" w:hAnsi="Tw Cen MT"/>
          <w:bCs/>
          <w:iCs/>
          <w:sz w:val="24"/>
          <w:szCs w:val="24"/>
        </w:rPr>
        <w:t>s</w:t>
      </w:r>
      <w:r w:rsidR="00944381">
        <w:rPr>
          <w:rFonts w:ascii="Tw Cen MT" w:hAnsi="Tw Cen MT"/>
          <w:bCs/>
          <w:iCs/>
          <w:sz w:val="24"/>
          <w:szCs w:val="24"/>
        </w:rPr>
        <w:t>.</w:t>
      </w:r>
    </w:p>
    <w:p w:rsidR="0091134D" w:rsidRDefault="000D25F9" w:rsidP="00F57646">
      <w:pPr>
        <w:pStyle w:val="NoSpacing"/>
        <w:rPr>
          <w:rFonts w:ascii="Tw Cen MT" w:hAnsi="Tw Cen MT"/>
          <w:bCs/>
          <w:iCs/>
          <w:sz w:val="24"/>
          <w:szCs w:val="24"/>
        </w:rPr>
      </w:pPr>
      <w:r>
        <w:rPr>
          <w:rFonts w:ascii="Tw Cen MT" w:hAnsi="Tw Cen MT"/>
          <w:bCs/>
          <w:iCs/>
          <w:sz w:val="24"/>
          <w:szCs w:val="24"/>
        </w:rPr>
        <w:t xml:space="preserve">     The account of the Amalekite messenger differs significantly </w:t>
      </w:r>
      <w:r w:rsidR="003C4332">
        <w:rPr>
          <w:rFonts w:ascii="Tw Cen MT" w:hAnsi="Tw Cen MT"/>
          <w:bCs/>
          <w:iCs/>
          <w:sz w:val="24"/>
          <w:szCs w:val="24"/>
        </w:rPr>
        <w:t>from</w:t>
      </w:r>
      <w:r>
        <w:rPr>
          <w:rFonts w:ascii="Tw Cen MT" w:hAnsi="Tw Cen MT"/>
          <w:bCs/>
          <w:iCs/>
          <w:sz w:val="24"/>
          <w:szCs w:val="24"/>
        </w:rPr>
        <w:t xml:space="preserve"> </w:t>
      </w:r>
      <w:r w:rsidR="0091134D">
        <w:rPr>
          <w:rFonts w:ascii="Tw Cen MT" w:hAnsi="Tw Cen MT"/>
          <w:bCs/>
          <w:iCs/>
          <w:sz w:val="24"/>
          <w:szCs w:val="24"/>
        </w:rPr>
        <w:t xml:space="preserve">what we are told </w:t>
      </w:r>
      <w:r>
        <w:rPr>
          <w:rFonts w:ascii="Tw Cen MT" w:hAnsi="Tw Cen MT"/>
          <w:bCs/>
          <w:iCs/>
          <w:sz w:val="24"/>
          <w:szCs w:val="24"/>
        </w:rPr>
        <w:t xml:space="preserve">in chapter 31.  There we </w:t>
      </w:r>
      <w:r w:rsidR="0091134D">
        <w:rPr>
          <w:rFonts w:ascii="Tw Cen MT" w:hAnsi="Tw Cen MT"/>
          <w:bCs/>
          <w:iCs/>
          <w:sz w:val="24"/>
          <w:szCs w:val="24"/>
        </w:rPr>
        <w:t xml:space="preserve">learned that </w:t>
      </w:r>
      <w:r>
        <w:rPr>
          <w:rFonts w:ascii="Tw Cen MT" w:hAnsi="Tw Cen MT"/>
          <w:bCs/>
          <w:iCs/>
          <w:sz w:val="24"/>
          <w:szCs w:val="24"/>
        </w:rPr>
        <w:t>Saul, in order to avoid capture and torture, f</w:t>
      </w:r>
      <w:r w:rsidR="0091134D">
        <w:rPr>
          <w:rFonts w:ascii="Tw Cen MT" w:hAnsi="Tw Cen MT"/>
          <w:bCs/>
          <w:iCs/>
          <w:sz w:val="24"/>
          <w:szCs w:val="24"/>
        </w:rPr>
        <w:t>e</w:t>
      </w:r>
      <w:r>
        <w:rPr>
          <w:rFonts w:ascii="Tw Cen MT" w:hAnsi="Tw Cen MT"/>
          <w:bCs/>
          <w:iCs/>
          <w:sz w:val="24"/>
          <w:szCs w:val="24"/>
        </w:rPr>
        <w:t xml:space="preserve">ll on his own sword.  </w:t>
      </w:r>
      <w:r w:rsidR="0091134D">
        <w:rPr>
          <w:rFonts w:ascii="Tw Cen MT" w:hAnsi="Tw Cen MT"/>
          <w:bCs/>
          <w:iCs/>
          <w:sz w:val="24"/>
          <w:szCs w:val="24"/>
        </w:rPr>
        <w:t xml:space="preserve">Why would the messenger lie about what happened?  He is seeking to </w:t>
      </w:r>
      <w:r>
        <w:rPr>
          <w:rFonts w:ascii="Tw Cen MT" w:hAnsi="Tw Cen MT"/>
          <w:bCs/>
          <w:iCs/>
          <w:sz w:val="24"/>
          <w:szCs w:val="24"/>
        </w:rPr>
        <w:t>win the favor of David.</w:t>
      </w:r>
      <w:r w:rsidR="0091134D">
        <w:rPr>
          <w:rFonts w:ascii="Tw Cen MT" w:hAnsi="Tw Cen MT"/>
          <w:bCs/>
          <w:iCs/>
          <w:sz w:val="24"/>
          <w:szCs w:val="24"/>
        </w:rPr>
        <w:t xml:space="preserve">  Having somehow acquired the royal insignia of Saul’s crown and armband (one assumes by taking them from the body before it was discovered by the Philistines), he offers them to David, the very person prepared by God to wear them.  But, the messenger is not likely to arouse much support among those who have just returned to homes destroyed by Amalekites.  Unaware of what some of his fellow clansmen have done, the messenger is in a bad place.</w:t>
      </w:r>
    </w:p>
    <w:p w:rsidR="000D25F9" w:rsidRPr="00913FC9" w:rsidRDefault="000D25F9" w:rsidP="00F57646">
      <w:pPr>
        <w:pStyle w:val="NoSpacing"/>
        <w:rPr>
          <w:rFonts w:ascii="Tw Cen MT" w:hAnsi="Tw Cen MT"/>
          <w:bCs/>
          <w:i/>
          <w:iCs/>
          <w:sz w:val="8"/>
          <w:szCs w:val="8"/>
        </w:rPr>
      </w:pPr>
    </w:p>
    <w:p w:rsidR="000A0DB2" w:rsidRPr="0053094D" w:rsidRDefault="003C4332" w:rsidP="00F57646">
      <w:pPr>
        <w:widowControl w:val="0"/>
        <w:rPr>
          <w:rFonts w:ascii="Tw Cen MT" w:hAnsi="Tw Cen MT"/>
          <w:bCs/>
          <w:iCs/>
          <w:sz w:val="24"/>
          <w:szCs w:val="24"/>
        </w:rPr>
      </w:pPr>
      <w:r>
        <w:rPr>
          <w:rFonts w:ascii="Tw Cen MT" w:hAnsi="Tw Cen MT"/>
          <w:bCs/>
          <w:i/>
          <w:iCs/>
          <w:sz w:val="24"/>
          <w:szCs w:val="24"/>
        </w:rPr>
        <w:t>As your Word declares, Lord, our sins will find us out</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F57646">
      <w:pPr>
        <w:widowControl w:val="0"/>
        <w:rPr>
          <w:rFonts w:ascii="Tw Cen MT" w:hAnsi="Tw Cen MT"/>
          <w:b/>
          <w:bCs/>
          <w:iCs/>
          <w:sz w:val="22"/>
          <w:szCs w:val="22"/>
        </w:rPr>
      </w:pPr>
    </w:p>
    <w:p w:rsidR="00446C61" w:rsidRPr="00AB059D" w:rsidRDefault="00B42984" w:rsidP="00F57646">
      <w:pPr>
        <w:widowControl w:val="0"/>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087656">
        <w:rPr>
          <w:rFonts w:ascii="Tw Cen MT" w:hAnsi="Tw Cen MT"/>
          <w:b/>
          <w:bCs/>
          <w:iCs/>
          <w:sz w:val="24"/>
          <w:szCs w:val="24"/>
        </w:rPr>
        <w:t>Ju</w:t>
      </w:r>
      <w:r w:rsidR="00C449BC">
        <w:rPr>
          <w:rFonts w:ascii="Tw Cen MT" w:hAnsi="Tw Cen MT"/>
          <w:b/>
          <w:bCs/>
          <w:iCs/>
          <w:sz w:val="24"/>
          <w:szCs w:val="24"/>
        </w:rPr>
        <w:t>ly 9</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446C61">
        <w:rPr>
          <w:rFonts w:ascii="Tw Cen MT" w:hAnsi="Tw Cen MT"/>
          <w:b/>
          <w:bCs/>
          <w:iCs/>
          <w:sz w:val="24"/>
          <w:szCs w:val="24"/>
        </w:rPr>
        <w:t xml:space="preserve">  </w:t>
      </w:r>
      <w:r w:rsidR="008C2130">
        <w:rPr>
          <w:rFonts w:ascii="Tw Cen MT" w:hAnsi="Tw Cen MT"/>
          <w:b/>
          <w:bCs/>
          <w:iCs/>
          <w:sz w:val="24"/>
          <w:szCs w:val="24"/>
        </w:rPr>
        <w:t xml:space="preserve">      </w:t>
      </w:r>
      <w:r w:rsidR="006D2D42">
        <w:rPr>
          <w:rFonts w:ascii="Tw Cen MT" w:hAnsi="Tw Cen MT"/>
          <w:b/>
          <w:bCs/>
          <w:iCs/>
          <w:sz w:val="24"/>
          <w:szCs w:val="24"/>
        </w:rPr>
        <w:t xml:space="preserve">  </w:t>
      </w:r>
      <w:r w:rsidR="006E1B7F">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C449BC">
        <w:rPr>
          <w:rFonts w:ascii="Tw Cen MT" w:hAnsi="Tw Cen MT"/>
          <w:b/>
          <w:bCs/>
          <w:iCs/>
          <w:sz w:val="24"/>
          <w:szCs w:val="24"/>
        </w:rPr>
        <w:t>1:11-16</w:t>
      </w:r>
    </w:p>
    <w:p w:rsidR="005E61C5" w:rsidRPr="005E61C5" w:rsidRDefault="005E61C5" w:rsidP="00F57646">
      <w:pPr>
        <w:widowControl w:val="0"/>
        <w:jc w:val="center"/>
        <w:rPr>
          <w:rFonts w:ascii="Tw Cen MT" w:hAnsi="Tw Cen MT"/>
          <w:i/>
          <w:iCs/>
          <w:sz w:val="4"/>
          <w:szCs w:val="4"/>
        </w:rPr>
      </w:pPr>
    </w:p>
    <w:p w:rsidR="000A0DB2" w:rsidRPr="00C46574" w:rsidRDefault="000A0DB2" w:rsidP="00F57646">
      <w:pPr>
        <w:widowControl w:val="0"/>
        <w:jc w:val="center"/>
        <w:rPr>
          <w:rFonts w:ascii="Tw Cen MT" w:hAnsi="Tw Cen MT"/>
          <w:i/>
          <w:iCs/>
          <w:sz w:val="24"/>
          <w:szCs w:val="24"/>
        </w:rPr>
      </w:pPr>
      <w:r w:rsidRPr="00C46574">
        <w:rPr>
          <w:rFonts w:ascii="Tw Cen MT" w:hAnsi="Tw Cen MT"/>
          <w:i/>
          <w:iCs/>
          <w:sz w:val="24"/>
          <w:szCs w:val="24"/>
        </w:rPr>
        <w:t>“</w:t>
      </w:r>
      <w:r w:rsidR="00D60F39">
        <w:rPr>
          <w:rFonts w:ascii="Tw Cen MT" w:hAnsi="Tw Cen MT"/>
          <w:i/>
          <w:iCs/>
          <w:sz w:val="24"/>
          <w:szCs w:val="24"/>
        </w:rPr>
        <w:t>David mourns Saul and kills the messenger</w:t>
      </w:r>
      <w:r w:rsidR="003C4332">
        <w:rPr>
          <w:rFonts w:ascii="Tw Cen MT" w:hAnsi="Tw Cen MT"/>
          <w:i/>
          <w:iCs/>
          <w:sz w:val="24"/>
          <w:szCs w:val="24"/>
        </w:rPr>
        <w:t>”</w:t>
      </w:r>
    </w:p>
    <w:p w:rsidR="000A0DB2" w:rsidRDefault="000A0DB2" w:rsidP="00F57646">
      <w:pPr>
        <w:widowControl w:val="0"/>
        <w:rPr>
          <w:rFonts w:ascii="Tw Cen MT" w:hAnsi="Tw Cen MT"/>
          <w:i/>
          <w:iCs/>
          <w:sz w:val="4"/>
          <w:szCs w:val="4"/>
        </w:rPr>
      </w:pPr>
    </w:p>
    <w:p w:rsidR="00D60F39" w:rsidRDefault="005019E8" w:rsidP="00F57646">
      <w:pPr>
        <w:widowControl w:val="0"/>
        <w:rPr>
          <w:rFonts w:ascii="Tw Cen MT" w:hAnsi="Tw Cen MT"/>
          <w:sz w:val="24"/>
          <w:szCs w:val="24"/>
        </w:rPr>
      </w:pPr>
      <w:r>
        <w:rPr>
          <w:rFonts w:ascii="Tw Cen MT" w:hAnsi="Tw Cen MT"/>
          <w:sz w:val="24"/>
          <w:szCs w:val="24"/>
        </w:rPr>
        <w:t xml:space="preserve">     </w:t>
      </w:r>
      <w:r w:rsidR="00D60F39">
        <w:rPr>
          <w:rFonts w:ascii="Tw Cen MT" w:hAnsi="Tw Cen MT"/>
          <w:sz w:val="24"/>
          <w:szCs w:val="24"/>
        </w:rPr>
        <w:t xml:space="preserve">Some may expect David and his men to rejoice at the death of Saul.  After all, he has been forced to flee for his life and has for months been living as an exile among the Philistines.  His hopes of returning to his family are not good, much less his dreams of fulfilling his God-given mission of becoming king over Israel.  It could be argued that Saul has ruined his life.  Why not rejoice?  But instead of rejoicing, David and his men grieve.  </w:t>
      </w:r>
      <w:r w:rsidR="00FF17DA">
        <w:rPr>
          <w:rFonts w:ascii="Tw Cen MT" w:hAnsi="Tw Cen MT"/>
          <w:sz w:val="24"/>
          <w:szCs w:val="24"/>
        </w:rPr>
        <w:t xml:space="preserve">Once again, we see </w:t>
      </w:r>
      <w:r w:rsidR="00D60F39">
        <w:rPr>
          <w:rFonts w:ascii="Tw Cen MT" w:hAnsi="Tw Cen MT"/>
          <w:sz w:val="24"/>
          <w:szCs w:val="24"/>
        </w:rPr>
        <w:t xml:space="preserve">that David </w:t>
      </w:r>
      <w:r w:rsidR="00FF17DA">
        <w:rPr>
          <w:rFonts w:ascii="Tw Cen MT" w:hAnsi="Tw Cen MT"/>
          <w:sz w:val="24"/>
          <w:szCs w:val="24"/>
        </w:rPr>
        <w:t>is a man after God’s own heart</w:t>
      </w:r>
      <w:r w:rsidR="00D60F39">
        <w:rPr>
          <w:rFonts w:ascii="Tw Cen MT" w:hAnsi="Tw Cen MT"/>
          <w:sz w:val="24"/>
          <w:szCs w:val="24"/>
        </w:rPr>
        <w:t>.</w:t>
      </w:r>
    </w:p>
    <w:p w:rsidR="00D60F39" w:rsidRDefault="00D60F39" w:rsidP="00F57646">
      <w:pPr>
        <w:widowControl w:val="0"/>
        <w:rPr>
          <w:rFonts w:ascii="Tw Cen MT" w:hAnsi="Tw Cen MT"/>
          <w:sz w:val="24"/>
          <w:szCs w:val="24"/>
        </w:rPr>
      </w:pPr>
      <w:r>
        <w:rPr>
          <w:rFonts w:ascii="Tw Cen MT" w:hAnsi="Tw Cen MT"/>
          <w:sz w:val="24"/>
          <w:szCs w:val="24"/>
        </w:rPr>
        <w:t xml:space="preserve">     Furthermore, his execution of the Amalekite messenger manifests an important theological point that motivates David.  He has the highest reverence for the sanctity of the Israelite king, the anointed one of God.  He himself passed up more than one opportunity to kill Saul.  That which he refused to do out of respect for the king, this foreigner has actually done for the sake of gain, or at any rate has pretended to have done.  He has confessed to a terrible crime (remember, David does not know that he is lying), a crime for which he must die.</w:t>
      </w:r>
    </w:p>
    <w:p w:rsidR="007212FB" w:rsidRPr="00C5780D" w:rsidRDefault="00B5136B" w:rsidP="00F57646">
      <w:pPr>
        <w:widowControl w:val="0"/>
        <w:rPr>
          <w:rFonts w:ascii="Tw Cen MT" w:hAnsi="Tw Cen MT"/>
          <w:bCs/>
          <w:i/>
          <w:iCs/>
          <w:sz w:val="8"/>
          <w:szCs w:val="8"/>
        </w:rPr>
      </w:pPr>
      <w:r w:rsidRPr="00C5780D">
        <w:rPr>
          <w:rFonts w:ascii="Tw Cen MT" w:hAnsi="Tw Cen MT"/>
          <w:sz w:val="8"/>
          <w:szCs w:val="8"/>
        </w:rPr>
        <w:t xml:space="preserve">      </w:t>
      </w:r>
    </w:p>
    <w:p w:rsidR="000A0DB2" w:rsidRPr="00C46574" w:rsidRDefault="00BB4A11" w:rsidP="00F57646">
      <w:pPr>
        <w:widowControl w:val="0"/>
        <w:rPr>
          <w:rFonts w:ascii="Tw Cen MT" w:hAnsi="Tw Cen MT"/>
          <w:bCs/>
          <w:i/>
          <w:iCs/>
          <w:sz w:val="24"/>
          <w:szCs w:val="24"/>
        </w:rPr>
      </w:pPr>
      <w:r>
        <w:rPr>
          <w:rFonts w:ascii="Tw Cen MT" w:hAnsi="Tw Cen MT"/>
          <w:bCs/>
          <w:i/>
          <w:iCs/>
          <w:sz w:val="24"/>
          <w:szCs w:val="24"/>
        </w:rPr>
        <w:t>We do not delight in evil, Lord, but rejoice in the truth</w:t>
      </w:r>
      <w:r w:rsidR="00DE6831">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F57646">
      <w:pPr>
        <w:widowControl w:val="0"/>
        <w:rPr>
          <w:rFonts w:ascii="Tw Cen MT" w:hAnsi="Tw Cen MT"/>
          <w:b/>
          <w:bCs/>
          <w:iCs/>
          <w:sz w:val="22"/>
          <w:szCs w:val="22"/>
        </w:rPr>
      </w:pPr>
    </w:p>
    <w:p w:rsidR="00446C61" w:rsidRPr="00AB059D" w:rsidRDefault="005B7262" w:rsidP="00F57646">
      <w:pPr>
        <w:widowControl w:val="0"/>
        <w:rPr>
          <w:rFonts w:ascii="Tw Cen MT" w:hAnsi="Tw Cen MT"/>
          <w:b/>
          <w:bCs/>
          <w:iCs/>
          <w:sz w:val="24"/>
          <w:szCs w:val="24"/>
        </w:rPr>
      </w:pPr>
      <w:r>
        <w:rPr>
          <w:rFonts w:ascii="Tw Cen MT" w:hAnsi="Tw Cen MT"/>
          <w:b/>
          <w:bCs/>
          <w:iCs/>
          <w:sz w:val="24"/>
          <w:szCs w:val="24"/>
        </w:rPr>
        <w:t>Sat</w:t>
      </w:r>
      <w:r w:rsidR="000B798D">
        <w:rPr>
          <w:rFonts w:ascii="Tw Cen MT" w:hAnsi="Tw Cen MT"/>
          <w:b/>
          <w:bCs/>
          <w:iCs/>
          <w:sz w:val="24"/>
          <w:szCs w:val="24"/>
        </w:rPr>
        <w:t xml:space="preserve">urday, </w:t>
      </w:r>
      <w:r w:rsidR="00A658D8">
        <w:rPr>
          <w:rFonts w:ascii="Tw Cen MT" w:hAnsi="Tw Cen MT"/>
          <w:b/>
          <w:bCs/>
          <w:iCs/>
          <w:sz w:val="24"/>
          <w:szCs w:val="24"/>
        </w:rPr>
        <w:t>Ju</w:t>
      </w:r>
      <w:r w:rsidR="00C449BC">
        <w:rPr>
          <w:rFonts w:ascii="Tw Cen MT" w:hAnsi="Tw Cen MT"/>
          <w:b/>
          <w:bCs/>
          <w:iCs/>
          <w:sz w:val="24"/>
          <w:szCs w:val="24"/>
        </w:rPr>
        <w:t>ly 10</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446C61">
        <w:rPr>
          <w:rFonts w:ascii="Tw Cen MT" w:hAnsi="Tw Cen MT"/>
          <w:b/>
          <w:bCs/>
          <w:iCs/>
          <w:sz w:val="24"/>
          <w:szCs w:val="24"/>
        </w:rPr>
        <w:t xml:space="preserve">    </w:t>
      </w:r>
      <w:r w:rsidR="00087656">
        <w:rPr>
          <w:rFonts w:ascii="Tw Cen MT" w:hAnsi="Tw Cen MT"/>
          <w:b/>
          <w:bCs/>
          <w:iCs/>
          <w:sz w:val="24"/>
          <w:szCs w:val="24"/>
        </w:rPr>
        <w:t xml:space="preserve">      </w:t>
      </w:r>
      <w:r w:rsidR="006D2D42">
        <w:rPr>
          <w:rFonts w:ascii="Tw Cen MT" w:hAnsi="Tw Cen MT"/>
          <w:b/>
          <w:bCs/>
          <w:iCs/>
          <w:sz w:val="24"/>
          <w:szCs w:val="24"/>
        </w:rPr>
        <w:t xml:space="preserve">  </w:t>
      </w:r>
      <w:r w:rsidR="00C449BC">
        <w:rPr>
          <w:rFonts w:ascii="Tw Cen MT" w:hAnsi="Tw Cen MT"/>
          <w:b/>
          <w:bCs/>
          <w:iCs/>
          <w:sz w:val="24"/>
          <w:szCs w:val="24"/>
        </w:rPr>
        <w:t xml:space="preserve"> 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C449BC">
        <w:rPr>
          <w:rFonts w:ascii="Tw Cen MT" w:hAnsi="Tw Cen MT"/>
          <w:b/>
          <w:bCs/>
          <w:iCs/>
          <w:sz w:val="24"/>
          <w:szCs w:val="24"/>
        </w:rPr>
        <w:t>1:17-27</w:t>
      </w:r>
    </w:p>
    <w:p w:rsidR="005E4E69" w:rsidRPr="005E4E69" w:rsidRDefault="005E4E69" w:rsidP="00F57646">
      <w:pPr>
        <w:widowControl w:val="0"/>
        <w:jc w:val="center"/>
        <w:rPr>
          <w:rFonts w:ascii="Tw Cen MT" w:hAnsi="Tw Cen MT"/>
          <w:i/>
          <w:iCs/>
          <w:sz w:val="4"/>
          <w:szCs w:val="4"/>
        </w:rPr>
      </w:pPr>
    </w:p>
    <w:p w:rsidR="000A0DB2" w:rsidRPr="00C46574" w:rsidRDefault="000A0DB2" w:rsidP="00F57646">
      <w:pPr>
        <w:widowControl w:val="0"/>
        <w:jc w:val="center"/>
        <w:rPr>
          <w:rFonts w:ascii="Tw Cen MT" w:hAnsi="Tw Cen MT"/>
          <w:i/>
          <w:iCs/>
          <w:sz w:val="24"/>
          <w:szCs w:val="24"/>
        </w:rPr>
      </w:pPr>
      <w:r w:rsidRPr="00C46574">
        <w:rPr>
          <w:rFonts w:ascii="Tw Cen MT" w:hAnsi="Tw Cen MT"/>
          <w:i/>
          <w:iCs/>
          <w:sz w:val="24"/>
          <w:szCs w:val="24"/>
        </w:rPr>
        <w:t>“</w:t>
      </w:r>
      <w:r w:rsidR="00BB4A11">
        <w:rPr>
          <w:rFonts w:ascii="Tw Cen MT" w:hAnsi="Tw Cen MT"/>
          <w:i/>
          <w:iCs/>
          <w:sz w:val="24"/>
          <w:szCs w:val="24"/>
        </w:rPr>
        <w:t>David’s lament for Saul and Jonathan</w:t>
      </w:r>
      <w:r w:rsidRPr="00C46574">
        <w:rPr>
          <w:rFonts w:ascii="Tw Cen MT" w:hAnsi="Tw Cen MT"/>
          <w:i/>
          <w:iCs/>
          <w:sz w:val="24"/>
          <w:szCs w:val="24"/>
        </w:rPr>
        <w:t>”</w:t>
      </w:r>
    </w:p>
    <w:p w:rsidR="000A0DB2" w:rsidRPr="00C46574" w:rsidRDefault="000A0DB2" w:rsidP="00F57646">
      <w:pPr>
        <w:widowControl w:val="0"/>
        <w:jc w:val="center"/>
        <w:rPr>
          <w:rFonts w:ascii="Tw Cen MT" w:hAnsi="Tw Cen MT"/>
          <w:i/>
          <w:iCs/>
          <w:sz w:val="4"/>
          <w:szCs w:val="4"/>
        </w:rPr>
      </w:pPr>
    </w:p>
    <w:p w:rsidR="00B14868" w:rsidRDefault="00B14868" w:rsidP="00F57646">
      <w:pPr>
        <w:widowControl w:val="0"/>
        <w:rPr>
          <w:rFonts w:ascii="Tw Cen MT" w:hAnsi="Tw Cen MT"/>
          <w:sz w:val="24"/>
          <w:szCs w:val="24"/>
        </w:rPr>
      </w:pPr>
      <w:r>
        <w:rPr>
          <w:rFonts w:ascii="Tw Cen MT" w:hAnsi="Tw Cen MT"/>
          <w:sz w:val="24"/>
          <w:szCs w:val="24"/>
        </w:rPr>
        <w:t xml:space="preserve">     Pivotal moments in Israel’s history are often marked by song.  Just as Moses and Miriam sang after the crossing of the Red Sea and the women of Israel sang in celebration after Saul and David’s military victories, so this tragic moment is preserved in mournful lament.  The poem explores the depths of national and personal sorrow, even as God’s will is becoming a reality for David and Israel.  </w:t>
      </w:r>
    </w:p>
    <w:p w:rsidR="00BB4A11" w:rsidRDefault="00A633BB" w:rsidP="00F57646">
      <w:pPr>
        <w:widowControl w:val="0"/>
        <w:rPr>
          <w:rFonts w:ascii="Tw Cen MT" w:hAnsi="Tw Cen MT"/>
          <w:sz w:val="24"/>
          <w:szCs w:val="24"/>
        </w:rPr>
      </w:pPr>
      <w:r>
        <w:rPr>
          <w:rFonts w:ascii="Tw Cen MT" w:hAnsi="Tw Cen MT"/>
          <w:sz w:val="24"/>
          <w:szCs w:val="24"/>
        </w:rPr>
        <w:t xml:space="preserve">     </w:t>
      </w:r>
      <w:r w:rsidR="00BB4A11">
        <w:rPr>
          <w:rFonts w:ascii="Tw Cen MT" w:hAnsi="Tw Cen MT"/>
          <w:sz w:val="24"/>
          <w:szCs w:val="24"/>
        </w:rPr>
        <w:t xml:space="preserve">David’s pain at the deaths of Saul and Jonathan comes through with singular clarity in the funeral song he composes.  He addresses first the nation Israel, then the specific geographical location of the fateful battle (Mount Gilboa), and finally the “daughters of Israel.”  The theme of the lament is clear from the phrase repeated three times, “How the mighty have fallen.”  </w:t>
      </w:r>
      <w:r w:rsidR="00B14868">
        <w:rPr>
          <w:rFonts w:ascii="Tw Cen MT" w:hAnsi="Tw Cen MT"/>
          <w:sz w:val="24"/>
          <w:szCs w:val="24"/>
        </w:rPr>
        <w:t>The unthinkable has occurred.  The song of victory and celebration, “Saul has slain his thousands,” has turned into a funeral dirge of death and sorrow.</w:t>
      </w:r>
    </w:p>
    <w:p w:rsidR="0077372C" w:rsidRPr="00C5780D" w:rsidRDefault="0021729A" w:rsidP="00F57646">
      <w:pPr>
        <w:widowControl w:val="0"/>
        <w:rPr>
          <w:rFonts w:ascii="Tw Cen MT" w:hAnsi="Tw Cen MT"/>
          <w:i/>
          <w:iCs/>
          <w:sz w:val="8"/>
          <w:szCs w:val="8"/>
        </w:rPr>
      </w:pPr>
      <w:r w:rsidRPr="00C5780D">
        <w:rPr>
          <w:rFonts w:ascii="Tw Cen MT" w:hAnsi="Tw Cen MT"/>
          <w:sz w:val="8"/>
          <w:szCs w:val="8"/>
        </w:rPr>
        <w:t xml:space="preserve">     </w:t>
      </w:r>
    </w:p>
    <w:p w:rsidR="00784A92" w:rsidRPr="000A0DB2" w:rsidRDefault="00C4295F" w:rsidP="00F57646">
      <w:pPr>
        <w:widowControl w:val="0"/>
      </w:pPr>
      <w:r>
        <w:rPr>
          <w:rFonts w:ascii="Tw Cen MT" w:hAnsi="Tw Cen MT"/>
          <w:i/>
          <w:iCs/>
          <w:sz w:val="24"/>
          <w:szCs w:val="24"/>
        </w:rPr>
        <w:t xml:space="preserve">When sorrow lies deep within us, Lord, you hear our lament.  </w:t>
      </w:r>
      <w:r w:rsidR="000A0DB2" w:rsidRPr="00C46574">
        <w:rPr>
          <w:rFonts w:ascii="Tw Cen MT" w:hAnsi="Tw Cen MT"/>
          <w:i/>
          <w:iCs/>
          <w:sz w:val="24"/>
          <w:szCs w:val="24"/>
        </w:rPr>
        <w:t>Amen.</w:t>
      </w:r>
      <w:bookmarkEnd w:id="0"/>
    </w:p>
    <w:sectPr w:rsidR="00784A92" w:rsidRPr="000A0DB2" w:rsidSect="00C5780D">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2DA" w:rsidRDefault="00AE62DA" w:rsidP="00054B34">
      <w:r>
        <w:separator/>
      </w:r>
    </w:p>
  </w:endnote>
  <w:endnote w:type="continuationSeparator" w:id="0">
    <w:p w:rsidR="00AE62DA" w:rsidRDefault="00AE62DA"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2DA" w:rsidRDefault="00AE62DA" w:rsidP="00054B34">
      <w:r>
        <w:separator/>
      </w:r>
    </w:p>
  </w:footnote>
  <w:footnote w:type="continuationSeparator" w:id="0">
    <w:p w:rsidR="00AE62DA" w:rsidRDefault="00AE62DA" w:rsidP="0005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F4A7F"/>
    <w:multiLevelType w:val="hybridMultilevel"/>
    <w:tmpl w:val="01046D48"/>
    <w:lvl w:ilvl="0" w:tplc="04E4F33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4AA9"/>
    <w:rsid w:val="00025C7A"/>
    <w:rsid w:val="0003268A"/>
    <w:rsid w:val="00034DCD"/>
    <w:rsid w:val="0004350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A18"/>
    <w:rsid w:val="00087656"/>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3A9A"/>
    <w:rsid w:val="000C6706"/>
    <w:rsid w:val="000D2294"/>
    <w:rsid w:val="000D25E3"/>
    <w:rsid w:val="000D25F9"/>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1A3F"/>
    <w:rsid w:val="00103FDD"/>
    <w:rsid w:val="00104EFA"/>
    <w:rsid w:val="00114EA2"/>
    <w:rsid w:val="00115114"/>
    <w:rsid w:val="00115E57"/>
    <w:rsid w:val="00121D87"/>
    <w:rsid w:val="001241F7"/>
    <w:rsid w:val="00131FDC"/>
    <w:rsid w:val="00135709"/>
    <w:rsid w:val="00135DBE"/>
    <w:rsid w:val="00137546"/>
    <w:rsid w:val="001379B5"/>
    <w:rsid w:val="00137CB6"/>
    <w:rsid w:val="0014458B"/>
    <w:rsid w:val="0014561B"/>
    <w:rsid w:val="00145982"/>
    <w:rsid w:val="00147B34"/>
    <w:rsid w:val="0015062B"/>
    <w:rsid w:val="00151686"/>
    <w:rsid w:val="00155667"/>
    <w:rsid w:val="00156424"/>
    <w:rsid w:val="00156496"/>
    <w:rsid w:val="00156D80"/>
    <w:rsid w:val="00157BDC"/>
    <w:rsid w:val="001609EA"/>
    <w:rsid w:val="00160B8F"/>
    <w:rsid w:val="00164218"/>
    <w:rsid w:val="00164751"/>
    <w:rsid w:val="00166D83"/>
    <w:rsid w:val="001706AD"/>
    <w:rsid w:val="0017202C"/>
    <w:rsid w:val="00172FAE"/>
    <w:rsid w:val="00173C01"/>
    <w:rsid w:val="00173E62"/>
    <w:rsid w:val="00177C79"/>
    <w:rsid w:val="00177F24"/>
    <w:rsid w:val="0019066C"/>
    <w:rsid w:val="00191076"/>
    <w:rsid w:val="00191A3E"/>
    <w:rsid w:val="001A3AC5"/>
    <w:rsid w:val="001A3FD2"/>
    <w:rsid w:val="001A564E"/>
    <w:rsid w:val="001B4A5A"/>
    <w:rsid w:val="001B593E"/>
    <w:rsid w:val="001C0619"/>
    <w:rsid w:val="001C3ED7"/>
    <w:rsid w:val="001C5E43"/>
    <w:rsid w:val="001C69B6"/>
    <w:rsid w:val="001D1112"/>
    <w:rsid w:val="001D319F"/>
    <w:rsid w:val="001D39ED"/>
    <w:rsid w:val="001E3B3D"/>
    <w:rsid w:val="001E54EF"/>
    <w:rsid w:val="001E6039"/>
    <w:rsid w:val="001E7EFD"/>
    <w:rsid w:val="001F1E11"/>
    <w:rsid w:val="001F30C7"/>
    <w:rsid w:val="001F66C2"/>
    <w:rsid w:val="001F6BDB"/>
    <w:rsid w:val="001F6C26"/>
    <w:rsid w:val="0020004C"/>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804"/>
    <w:rsid w:val="00236AD5"/>
    <w:rsid w:val="002374CF"/>
    <w:rsid w:val="0024184C"/>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42E5"/>
    <w:rsid w:val="002864F6"/>
    <w:rsid w:val="00290616"/>
    <w:rsid w:val="002907AC"/>
    <w:rsid w:val="00293259"/>
    <w:rsid w:val="0029492B"/>
    <w:rsid w:val="00295D80"/>
    <w:rsid w:val="002A2559"/>
    <w:rsid w:val="002A2EC8"/>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6756"/>
    <w:rsid w:val="0032718F"/>
    <w:rsid w:val="00327A3E"/>
    <w:rsid w:val="0033004E"/>
    <w:rsid w:val="00330B17"/>
    <w:rsid w:val="0033176D"/>
    <w:rsid w:val="00332D8E"/>
    <w:rsid w:val="00341240"/>
    <w:rsid w:val="00342E0E"/>
    <w:rsid w:val="0035384D"/>
    <w:rsid w:val="00355958"/>
    <w:rsid w:val="003562C4"/>
    <w:rsid w:val="00356FC4"/>
    <w:rsid w:val="00357CB6"/>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4219"/>
    <w:rsid w:val="0039628B"/>
    <w:rsid w:val="003A3141"/>
    <w:rsid w:val="003A5111"/>
    <w:rsid w:val="003B24BE"/>
    <w:rsid w:val="003C11D8"/>
    <w:rsid w:val="003C1EE6"/>
    <w:rsid w:val="003C4332"/>
    <w:rsid w:val="003C56AD"/>
    <w:rsid w:val="003D1478"/>
    <w:rsid w:val="003E2582"/>
    <w:rsid w:val="003E4931"/>
    <w:rsid w:val="003E6DCA"/>
    <w:rsid w:val="003E7579"/>
    <w:rsid w:val="003F1347"/>
    <w:rsid w:val="003F20AE"/>
    <w:rsid w:val="003F50F9"/>
    <w:rsid w:val="003F57B4"/>
    <w:rsid w:val="003F5812"/>
    <w:rsid w:val="004042D0"/>
    <w:rsid w:val="00414D8C"/>
    <w:rsid w:val="00420410"/>
    <w:rsid w:val="00421155"/>
    <w:rsid w:val="004214E2"/>
    <w:rsid w:val="004268A5"/>
    <w:rsid w:val="0042717B"/>
    <w:rsid w:val="00431D07"/>
    <w:rsid w:val="00435718"/>
    <w:rsid w:val="00446C61"/>
    <w:rsid w:val="00447815"/>
    <w:rsid w:val="00447845"/>
    <w:rsid w:val="0045032B"/>
    <w:rsid w:val="00450C50"/>
    <w:rsid w:val="00451730"/>
    <w:rsid w:val="00451B8A"/>
    <w:rsid w:val="00452592"/>
    <w:rsid w:val="00452C0F"/>
    <w:rsid w:val="0045326E"/>
    <w:rsid w:val="00465A52"/>
    <w:rsid w:val="00465AA6"/>
    <w:rsid w:val="004707E2"/>
    <w:rsid w:val="00471270"/>
    <w:rsid w:val="00475795"/>
    <w:rsid w:val="00476FCF"/>
    <w:rsid w:val="00480CF9"/>
    <w:rsid w:val="00483549"/>
    <w:rsid w:val="00485A3B"/>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01E4"/>
    <w:rsid w:val="004E079D"/>
    <w:rsid w:val="004E2A71"/>
    <w:rsid w:val="004E560C"/>
    <w:rsid w:val="004E5C75"/>
    <w:rsid w:val="004E6D6E"/>
    <w:rsid w:val="004E79DA"/>
    <w:rsid w:val="004E7F6D"/>
    <w:rsid w:val="004F10D8"/>
    <w:rsid w:val="004F2E9D"/>
    <w:rsid w:val="004F3ED2"/>
    <w:rsid w:val="004F5FBD"/>
    <w:rsid w:val="004F6BE5"/>
    <w:rsid w:val="004F746B"/>
    <w:rsid w:val="005003DD"/>
    <w:rsid w:val="005012C3"/>
    <w:rsid w:val="005019E8"/>
    <w:rsid w:val="005028A5"/>
    <w:rsid w:val="005050C8"/>
    <w:rsid w:val="00507AB4"/>
    <w:rsid w:val="00511AC0"/>
    <w:rsid w:val="00511EBF"/>
    <w:rsid w:val="00512A8F"/>
    <w:rsid w:val="005214F6"/>
    <w:rsid w:val="005229D5"/>
    <w:rsid w:val="00522A49"/>
    <w:rsid w:val="00524FFF"/>
    <w:rsid w:val="00526090"/>
    <w:rsid w:val="00530720"/>
    <w:rsid w:val="0053094D"/>
    <w:rsid w:val="00531A1D"/>
    <w:rsid w:val="00533150"/>
    <w:rsid w:val="005347B3"/>
    <w:rsid w:val="00541B66"/>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839BB"/>
    <w:rsid w:val="005910C4"/>
    <w:rsid w:val="00591D17"/>
    <w:rsid w:val="00592F75"/>
    <w:rsid w:val="005948B9"/>
    <w:rsid w:val="00595590"/>
    <w:rsid w:val="005A3A31"/>
    <w:rsid w:val="005A47D2"/>
    <w:rsid w:val="005A5275"/>
    <w:rsid w:val="005A5CBC"/>
    <w:rsid w:val="005B16D2"/>
    <w:rsid w:val="005B33E0"/>
    <w:rsid w:val="005B4F25"/>
    <w:rsid w:val="005B68B9"/>
    <w:rsid w:val="005B6BDA"/>
    <w:rsid w:val="005B7262"/>
    <w:rsid w:val="005C1504"/>
    <w:rsid w:val="005C2B0E"/>
    <w:rsid w:val="005C40F5"/>
    <w:rsid w:val="005C418B"/>
    <w:rsid w:val="005C4A2D"/>
    <w:rsid w:val="005D02ED"/>
    <w:rsid w:val="005D0EE7"/>
    <w:rsid w:val="005D26C0"/>
    <w:rsid w:val="005D6F4E"/>
    <w:rsid w:val="005E34BC"/>
    <w:rsid w:val="005E4E69"/>
    <w:rsid w:val="005E5CBB"/>
    <w:rsid w:val="005E61C5"/>
    <w:rsid w:val="005F01C2"/>
    <w:rsid w:val="005F2CAB"/>
    <w:rsid w:val="005F5544"/>
    <w:rsid w:val="005F7AA7"/>
    <w:rsid w:val="006001A3"/>
    <w:rsid w:val="006004D3"/>
    <w:rsid w:val="00601369"/>
    <w:rsid w:val="00603FD4"/>
    <w:rsid w:val="00604D5B"/>
    <w:rsid w:val="00612438"/>
    <w:rsid w:val="00615B67"/>
    <w:rsid w:val="00616889"/>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2D42"/>
    <w:rsid w:val="006D4044"/>
    <w:rsid w:val="006D63F1"/>
    <w:rsid w:val="006D6EA1"/>
    <w:rsid w:val="006E1B7F"/>
    <w:rsid w:val="006F26F6"/>
    <w:rsid w:val="006F53F3"/>
    <w:rsid w:val="006F5E98"/>
    <w:rsid w:val="006F6404"/>
    <w:rsid w:val="00704EC1"/>
    <w:rsid w:val="00710A84"/>
    <w:rsid w:val="007110A9"/>
    <w:rsid w:val="00712280"/>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40FD"/>
    <w:rsid w:val="00745335"/>
    <w:rsid w:val="00746C3E"/>
    <w:rsid w:val="007523C2"/>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FC5"/>
    <w:rsid w:val="00784A92"/>
    <w:rsid w:val="00784BC1"/>
    <w:rsid w:val="0078666C"/>
    <w:rsid w:val="00794C85"/>
    <w:rsid w:val="0079647E"/>
    <w:rsid w:val="007A5A9A"/>
    <w:rsid w:val="007A5EB5"/>
    <w:rsid w:val="007A6C8D"/>
    <w:rsid w:val="007A7F24"/>
    <w:rsid w:val="007B02E8"/>
    <w:rsid w:val="007B2AF7"/>
    <w:rsid w:val="007B2EF8"/>
    <w:rsid w:val="007C39A5"/>
    <w:rsid w:val="007C4A0C"/>
    <w:rsid w:val="007C62EB"/>
    <w:rsid w:val="007C7A36"/>
    <w:rsid w:val="007D00E0"/>
    <w:rsid w:val="007D1BB4"/>
    <w:rsid w:val="007D38A4"/>
    <w:rsid w:val="007D66DD"/>
    <w:rsid w:val="007D699B"/>
    <w:rsid w:val="007D6EBD"/>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3550A"/>
    <w:rsid w:val="00841802"/>
    <w:rsid w:val="008437D8"/>
    <w:rsid w:val="008439B6"/>
    <w:rsid w:val="00844BF4"/>
    <w:rsid w:val="008467D6"/>
    <w:rsid w:val="00846BFF"/>
    <w:rsid w:val="00846E62"/>
    <w:rsid w:val="00852DE9"/>
    <w:rsid w:val="00853638"/>
    <w:rsid w:val="008536B7"/>
    <w:rsid w:val="0085690F"/>
    <w:rsid w:val="00860A7D"/>
    <w:rsid w:val="0086177A"/>
    <w:rsid w:val="00861A04"/>
    <w:rsid w:val="00866097"/>
    <w:rsid w:val="00867F7C"/>
    <w:rsid w:val="008737D3"/>
    <w:rsid w:val="0088116C"/>
    <w:rsid w:val="0088317B"/>
    <w:rsid w:val="00884054"/>
    <w:rsid w:val="008958BA"/>
    <w:rsid w:val="00895E09"/>
    <w:rsid w:val="00897B32"/>
    <w:rsid w:val="008A3A85"/>
    <w:rsid w:val="008A531E"/>
    <w:rsid w:val="008B16E5"/>
    <w:rsid w:val="008B32B3"/>
    <w:rsid w:val="008B3F13"/>
    <w:rsid w:val="008B669B"/>
    <w:rsid w:val="008C1953"/>
    <w:rsid w:val="008C2130"/>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8F4571"/>
    <w:rsid w:val="00900678"/>
    <w:rsid w:val="009012A5"/>
    <w:rsid w:val="00902397"/>
    <w:rsid w:val="009033A9"/>
    <w:rsid w:val="0091134D"/>
    <w:rsid w:val="009116A4"/>
    <w:rsid w:val="00913FC9"/>
    <w:rsid w:val="00914007"/>
    <w:rsid w:val="00914950"/>
    <w:rsid w:val="009154A5"/>
    <w:rsid w:val="009257D4"/>
    <w:rsid w:val="00926114"/>
    <w:rsid w:val="00930481"/>
    <w:rsid w:val="00932FED"/>
    <w:rsid w:val="009372FE"/>
    <w:rsid w:val="00937643"/>
    <w:rsid w:val="00937729"/>
    <w:rsid w:val="00941A4A"/>
    <w:rsid w:val="0094423C"/>
    <w:rsid w:val="00944381"/>
    <w:rsid w:val="00952144"/>
    <w:rsid w:val="00957785"/>
    <w:rsid w:val="00960E3C"/>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20C"/>
    <w:rsid w:val="0099057E"/>
    <w:rsid w:val="00993498"/>
    <w:rsid w:val="00994367"/>
    <w:rsid w:val="00994EDC"/>
    <w:rsid w:val="00997A42"/>
    <w:rsid w:val="009A294C"/>
    <w:rsid w:val="009A59C5"/>
    <w:rsid w:val="009B1D5E"/>
    <w:rsid w:val="009B35C0"/>
    <w:rsid w:val="009B4C87"/>
    <w:rsid w:val="009B5058"/>
    <w:rsid w:val="009B6A80"/>
    <w:rsid w:val="009C247F"/>
    <w:rsid w:val="009C299A"/>
    <w:rsid w:val="009C31E3"/>
    <w:rsid w:val="009D0D26"/>
    <w:rsid w:val="009D3F1A"/>
    <w:rsid w:val="009D43F9"/>
    <w:rsid w:val="009D5265"/>
    <w:rsid w:val="009D60BC"/>
    <w:rsid w:val="009D7528"/>
    <w:rsid w:val="009E1871"/>
    <w:rsid w:val="009E1DD2"/>
    <w:rsid w:val="009E4C03"/>
    <w:rsid w:val="009F2BC6"/>
    <w:rsid w:val="009F33C0"/>
    <w:rsid w:val="009F4F11"/>
    <w:rsid w:val="009F71F1"/>
    <w:rsid w:val="009F7242"/>
    <w:rsid w:val="009F796C"/>
    <w:rsid w:val="00A009E3"/>
    <w:rsid w:val="00A02439"/>
    <w:rsid w:val="00A036DF"/>
    <w:rsid w:val="00A04FB5"/>
    <w:rsid w:val="00A1123E"/>
    <w:rsid w:val="00A11C24"/>
    <w:rsid w:val="00A11FD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6DE8"/>
    <w:rsid w:val="00A633BB"/>
    <w:rsid w:val="00A64D33"/>
    <w:rsid w:val="00A658D8"/>
    <w:rsid w:val="00A65B45"/>
    <w:rsid w:val="00A7559B"/>
    <w:rsid w:val="00A76FAA"/>
    <w:rsid w:val="00A77B5B"/>
    <w:rsid w:val="00A81289"/>
    <w:rsid w:val="00A81DB3"/>
    <w:rsid w:val="00A82270"/>
    <w:rsid w:val="00A826A1"/>
    <w:rsid w:val="00A83017"/>
    <w:rsid w:val="00A830C8"/>
    <w:rsid w:val="00A93242"/>
    <w:rsid w:val="00A9358E"/>
    <w:rsid w:val="00A938C8"/>
    <w:rsid w:val="00A94F17"/>
    <w:rsid w:val="00A950DF"/>
    <w:rsid w:val="00AA2334"/>
    <w:rsid w:val="00AA2655"/>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4896"/>
    <w:rsid w:val="00AC6FC4"/>
    <w:rsid w:val="00AC7297"/>
    <w:rsid w:val="00AD3217"/>
    <w:rsid w:val="00AD43AB"/>
    <w:rsid w:val="00AD4A5C"/>
    <w:rsid w:val="00AD4C61"/>
    <w:rsid w:val="00AD5603"/>
    <w:rsid w:val="00AD6066"/>
    <w:rsid w:val="00AD6316"/>
    <w:rsid w:val="00AE41D6"/>
    <w:rsid w:val="00AE62DA"/>
    <w:rsid w:val="00AE6C94"/>
    <w:rsid w:val="00AF6A33"/>
    <w:rsid w:val="00B00EBC"/>
    <w:rsid w:val="00B03873"/>
    <w:rsid w:val="00B056BA"/>
    <w:rsid w:val="00B06462"/>
    <w:rsid w:val="00B07341"/>
    <w:rsid w:val="00B118E3"/>
    <w:rsid w:val="00B11B9E"/>
    <w:rsid w:val="00B12ED9"/>
    <w:rsid w:val="00B13AA3"/>
    <w:rsid w:val="00B14868"/>
    <w:rsid w:val="00B1516D"/>
    <w:rsid w:val="00B15690"/>
    <w:rsid w:val="00B16455"/>
    <w:rsid w:val="00B166BB"/>
    <w:rsid w:val="00B17E50"/>
    <w:rsid w:val="00B21AB6"/>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7C2"/>
    <w:rsid w:val="00B47A7B"/>
    <w:rsid w:val="00B5136B"/>
    <w:rsid w:val="00B537B5"/>
    <w:rsid w:val="00B601EE"/>
    <w:rsid w:val="00B638C0"/>
    <w:rsid w:val="00B642F8"/>
    <w:rsid w:val="00B6450A"/>
    <w:rsid w:val="00B6513B"/>
    <w:rsid w:val="00B71345"/>
    <w:rsid w:val="00B7294A"/>
    <w:rsid w:val="00B75DF0"/>
    <w:rsid w:val="00B77C33"/>
    <w:rsid w:val="00B808C3"/>
    <w:rsid w:val="00B82193"/>
    <w:rsid w:val="00B82D78"/>
    <w:rsid w:val="00B8557C"/>
    <w:rsid w:val="00B86964"/>
    <w:rsid w:val="00B90501"/>
    <w:rsid w:val="00B90C85"/>
    <w:rsid w:val="00B921DF"/>
    <w:rsid w:val="00B92743"/>
    <w:rsid w:val="00B940EA"/>
    <w:rsid w:val="00B942BB"/>
    <w:rsid w:val="00B96ECC"/>
    <w:rsid w:val="00BA139D"/>
    <w:rsid w:val="00BA1D0D"/>
    <w:rsid w:val="00BA3496"/>
    <w:rsid w:val="00BA74AA"/>
    <w:rsid w:val="00BA7801"/>
    <w:rsid w:val="00BB1629"/>
    <w:rsid w:val="00BB4A11"/>
    <w:rsid w:val="00BB5A79"/>
    <w:rsid w:val="00BB62B5"/>
    <w:rsid w:val="00BC24DC"/>
    <w:rsid w:val="00BC64D9"/>
    <w:rsid w:val="00BC6993"/>
    <w:rsid w:val="00BD0178"/>
    <w:rsid w:val="00BD11B1"/>
    <w:rsid w:val="00BD2427"/>
    <w:rsid w:val="00BD3100"/>
    <w:rsid w:val="00BE2C7D"/>
    <w:rsid w:val="00BE38FB"/>
    <w:rsid w:val="00BE3F9B"/>
    <w:rsid w:val="00BE5BC2"/>
    <w:rsid w:val="00BF1D7E"/>
    <w:rsid w:val="00BF5025"/>
    <w:rsid w:val="00BF6519"/>
    <w:rsid w:val="00BF6525"/>
    <w:rsid w:val="00BF6B3B"/>
    <w:rsid w:val="00BF7A15"/>
    <w:rsid w:val="00C00756"/>
    <w:rsid w:val="00C06C09"/>
    <w:rsid w:val="00C07D5B"/>
    <w:rsid w:val="00C124A5"/>
    <w:rsid w:val="00C1331E"/>
    <w:rsid w:val="00C1362A"/>
    <w:rsid w:val="00C21F87"/>
    <w:rsid w:val="00C23BD0"/>
    <w:rsid w:val="00C25807"/>
    <w:rsid w:val="00C267A3"/>
    <w:rsid w:val="00C3003C"/>
    <w:rsid w:val="00C36037"/>
    <w:rsid w:val="00C36116"/>
    <w:rsid w:val="00C406E5"/>
    <w:rsid w:val="00C4295F"/>
    <w:rsid w:val="00C430B8"/>
    <w:rsid w:val="00C449BC"/>
    <w:rsid w:val="00C46574"/>
    <w:rsid w:val="00C46C49"/>
    <w:rsid w:val="00C47841"/>
    <w:rsid w:val="00C50928"/>
    <w:rsid w:val="00C5149A"/>
    <w:rsid w:val="00C516EB"/>
    <w:rsid w:val="00C52AE4"/>
    <w:rsid w:val="00C53841"/>
    <w:rsid w:val="00C543A4"/>
    <w:rsid w:val="00C5780D"/>
    <w:rsid w:val="00C57AD7"/>
    <w:rsid w:val="00C62962"/>
    <w:rsid w:val="00C636CB"/>
    <w:rsid w:val="00C64905"/>
    <w:rsid w:val="00C655EC"/>
    <w:rsid w:val="00C66AF8"/>
    <w:rsid w:val="00C72A75"/>
    <w:rsid w:val="00C737BF"/>
    <w:rsid w:val="00C7692D"/>
    <w:rsid w:val="00C80538"/>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4D09"/>
    <w:rsid w:val="00CE5821"/>
    <w:rsid w:val="00CE5EF5"/>
    <w:rsid w:val="00CE755B"/>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37655"/>
    <w:rsid w:val="00D41B81"/>
    <w:rsid w:val="00D4290B"/>
    <w:rsid w:val="00D457A6"/>
    <w:rsid w:val="00D47CAB"/>
    <w:rsid w:val="00D51752"/>
    <w:rsid w:val="00D52249"/>
    <w:rsid w:val="00D532E3"/>
    <w:rsid w:val="00D543E0"/>
    <w:rsid w:val="00D5526A"/>
    <w:rsid w:val="00D5548C"/>
    <w:rsid w:val="00D55848"/>
    <w:rsid w:val="00D57437"/>
    <w:rsid w:val="00D57B27"/>
    <w:rsid w:val="00D60F39"/>
    <w:rsid w:val="00D61736"/>
    <w:rsid w:val="00D61CC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32A5"/>
    <w:rsid w:val="00DD680D"/>
    <w:rsid w:val="00DE40B7"/>
    <w:rsid w:val="00DE4ED6"/>
    <w:rsid w:val="00DE54C5"/>
    <w:rsid w:val="00DE6831"/>
    <w:rsid w:val="00DF19F3"/>
    <w:rsid w:val="00DF1FC8"/>
    <w:rsid w:val="00DF3B9C"/>
    <w:rsid w:val="00DF79F0"/>
    <w:rsid w:val="00E024BC"/>
    <w:rsid w:val="00E050F5"/>
    <w:rsid w:val="00E1213E"/>
    <w:rsid w:val="00E13015"/>
    <w:rsid w:val="00E17D60"/>
    <w:rsid w:val="00E22065"/>
    <w:rsid w:val="00E2240C"/>
    <w:rsid w:val="00E224BC"/>
    <w:rsid w:val="00E24311"/>
    <w:rsid w:val="00E3267A"/>
    <w:rsid w:val="00E35494"/>
    <w:rsid w:val="00E370E7"/>
    <w:rsid w:val="00E4009C"/>
    <w:rsid w:val="00E41AC5"/>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17E6"/>
    <w:rsid w:val="00EA2CB2"/>
    <w:rsid w:val="00EA420F"/>
    <w:rsid w:val="00EA4D0A"/>
    <w:rsid w:val="00EA7A78"/>
    <w:rsid w:val="00EB5070"/>
    <w:rsid w:val="00EB5EA7"/>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4407"/>
    <w:rsid w:val="00EF5F52"/>
    <w:rsid w:val="00EF6DC7"/>
    <w:rsid w:val="00EF6EB4"/>
    <w:rsid w:val="00F002B1"/>
    <w:rsid w:val="00F017F6"/>
    <w:rsid w:val="00F01A71"/>
    <w:rsid w:val="00F031A6"/>
    <w:rsid w:val="00F0517D"/>
    <w:rsid w:val="00F057C3"/>
    <w:rsid w:val="00F07917"/>
    <w:rsid w:val="00F101C0"/>
    <w:rsid w:val="00F14E03"/>
    <w:rsid w:val="00F16520"/>
    <w:rsid w:val="00F16BC3"/>
    <w:rsid w:val="00F256BB"/>
    <w:rsid w:val="00F27993"/>
    <w:rsid w:val="00F355BD"/>
    <w:rsid w:val="00F40C19"/>
    <w:rsid w:val="00F4193D"/>
    <w:rsid w:val="00F42557"/>
    <w:rsid w:val="00F427B2"/>
    <w:rsid w:val="00F46E1C"/>
    <w:rsid w:val="00F521D2"/>
    <w:rsid w:val="00F52FFE"/>
    <w:rsid w:val="00F57646"/>
    <w:rsid w:val="00F61795"/>
    <w:rsid w:val="00F61E02"/>
    <w:rsid w:val="00F63CCB"/>
    <w:rsid w:val="00F645DD"/>
    <w:rsid w:val="00F672BF"/>
    <w:rsid w:val="00F73134"/>
    <w:rsid w:val="00F7452F"/>
    <w:rsid w:val="00F82DC4"/>
    <w:rsid w:val="00F84219"/>
    <w:rsid w:val="00F86921"/>
    <w:rsid w:val="00F86BDD"/>
    <w:rsid w:val="00F87458"/>
    <w:rsid w:val="00F87D2C"/>
    <w:rsid w:val="00F90E98"/>
    <w:rsid w:val="00FA151A"/>
    <w:rsid w:val="00FA1F30"/>
    <w:rsid w:val="00FA2044"/>
    <w:rsid w:val="00FA6356"/>
    <w:rsid w:val="00FA6AAC"/>
    <w:rsid w:val="00FB05AD"/>
    <w:rsid w:val="00FB1534"/>
    <w:rsid w:val="00FB2939"/>
    <w:rsid w:val="00FB5D47"/>
    <w:rsid w:val="00FB72A7"/>
    <w:rsid w:val="00FC03E1"/>
    <w:rsid w:val="00FC0B2F"/>
    <w:rsid w:val="00FC4618"/>
    <w:rsid w:val="00FC5EE1"/>
    <w:rsid w:val="00FC6AC0"/>
    <w:rsid w:val="00FC6F27"/>
    <w:rsid w:val="00FC73E1"/>
    <w:rsid w:val="00FD109D"/>
    <w:rsid w:val="00FD32C0"/>
    <w:rsid w:val="00FD3ED0"/>
    <w:rsid w:val="00FD4BCC"/>
    <w:rsid w:val="00FD569B"/>
    <w:rsid w:val="00FD5D71"/>
    <w:rsid w:val="00FE1F12"/>
    <w:rsid w:val="00FE4D54"/>
    <w:rsid w:val="00FE7DC8"/>
    <w:rsid w:val="00FF17DA"/>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3FB5A"/>
  <w15:docId w15:val="{6F3F2B51-AE43-49D4-941E-ED5CB1C6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9137C-6FD3-43D5-BCC6-7117ECFC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6602</TotalTime>
  <Pages>1</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121</cp:revision>
  <cp:lastPrinted>2016-05-07T20:04:00Z</cp:lastPrinted>
  <dcterms:created xsi:type="dcterms:W3CDTF">2016-06-25T00:04:00Z</dcterms:created>
  <dcterms:modified xsi:type="dcterms:W3CDTF">2021-06-30T18:08:00Z</dcterms:modified>
</cp:coreProperties>
</file>