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3E1" w:rsidRPr="00C5780D" w:rsidRDefault="004A767A" w:rsidP="007D38A4">
      <w:pPr>
        <w:widowControl w:val="0"/>
        <w:spacing w:line="232" w:lineRule="auto"/>
        <w:jc w:val="center"/>
        <w:rPr>
          <w:rFonts w:ascii="Tw Cen MT" w:hAnsi="Tw Cen MT"/>
          <w:bCs/>
          <w:i/>
          <w:iCs/>
        </w:rPr>
      </w:pPr>
      <w:r>
        <w:rPr>
          <w:rFonts w:ascii="Tw Cen MT" w:hAnsi="Tw Cen MT"/>
          <w:bCs/>
          <w:i/>
          <w:iCs/>
        </w:rPr>
        <w:t xml:space="preserve"> </w:t>
      </w:r>
    </w:p>
    <w:p w:rsidR="00BD0178" w:rsidRPr="00C46574" w:rsidRDefault="00BD0178" w:rsidP="00BD017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w:t>
      </w:r>
      <w:r w:rsidR="00C5780D">
        <w:rPr>
          <w:rFonts w:ascii="Tw Cen MT" w:hAnsi="Tw Cen MT"/>
          <w:bCs/>
          <w:i/>
          <w:iCs/>
          <w:sz w:val="28"/>
          <w:szCs w:val="28"/>
        </w:rPr>
        <w:t>S</w:t>
      </w:r>
    </w:p>
    <w:p w:rsidR="00114EA2" w:rsidRDefault="00C449BC" w:rsidP="00BD0178">
      <w:pPr>
        <w:widowControl w:val="0"/>
        <w:spacing w:line="232" w:lineRule="auto"/>
        <w:jc w:val="center"/>
        <w:rPr>
          <w:rFonts w:ascii="Tw Cen MT" w:hAnsi="Tw Cen MT"/>
          <w:bCs/>
          <w:iCs/>
          <w:sz w:val="28"/>
          <w:szCs w:val="28"/>
        </w:rPr>
      </w:pPr>
      <w:r>
        <w:rPr>
          <w:rFonts w:ascii="Tw Cen MT" w:hAnsi="Tw Cen MT"/>
          <w:bCs/>
          <w:iCs/>
          <w:sz w:val="28"/>
          <w:szCs w:val="28"/>
        </w:rPr>
        <w:t xml:space="preserve">July </w:t>
      </w:r>
      <w:r w:rsidR="00A555DC">
        <w:rPr>
          <w:rFonts w:ascii="Tw Cen MT" w:hAnsi="Tw Cen MT"/>
          <w:bCs/>
          <w:iCs/>
          <w:sz w:val="28"/>
          <w:szCs w:val="28"/>
        </w:rPr>
        <w:t>1</w:t>
      </w:r>
      <w:r w:rsidR="0061236C">
        <w:rPr>
          <w:rFonts w:ascii="Tw Cen MT" w:hAnsi="Tw Cen MT"/>
          <w:bCs/>
          <w:iCs/>
          <w:sz w:val="28"/>
          <w:szCs w:val="28"/>
        </w:rPr>
        <w:t>9</w:t>
      </w:r>
      <w:r>
        <w:rPr>
          <w:rFonts w:ascii="Tw Cen MT" w:hAnsi="Tw Cen MT"/>
          <w:bCs/>
          <w:iCs/>
          <w:sz w:val="28"/>
          <w:szCs w:val="28"/>
        </w:rPr>
        <w:t xml:space="preserve"> - </w:t>
      </w:r>
      <w:r w:rsidR="0061236C">
        <w:rPr>
          <w:rFonts w:ascii="Tw Cen MT" w:hAnsi="Tw Cen MT"/>
          <w:bCs/>
          <w:iCs/>
          <w:sz w:val="28"/>
          <w:szCs w:val="28"/>
        </w:rPr>
        <w:t>24</w:t>
      </w:r>
    </w:p>
    <w:p w:rsidR="002F6EE6" w:rsidRDefault="0061236C" w:rsidP="002F6EE6">
      <w:pPr>
        <w:widowControl w:val="0"/>
        <w:spacing w:line="232" w:lineRule="auto"/>
        <w:jc w:val="center"/>
        <w:rPr>
          <w:rFonts w:ascii="Tw Cen MT" w:hAnsi="Tw Cen MT"/>
          <w:bCs/>
          <w:iCs/>
          <w:sz w:val="28"/>
          <w:szCs w:val="28"/>
        </w:rPr>
      </w:pPr>
      <w:r>
        <w:rPr>
          <w:rFonts w:ascii="Tw Cen MT" w:hAnsi="Tw Cen MT"/>
          <w:bCs/>
          <w:iCs/>
          <w:sz w:val="28"/>
          <w:szCs w:val="28"/>
        </w:rPr>
        <w:t>David and the Ark</w:t>
      </w:r>
    </w:p>
    <w:p w:rsidR="00FC73E1" w:rsidRPr="00AB059D" w:rsidRDefault="002F6EE6" w:rsidP="002F6EE6">
      <w:pPr>
        <w:widowControl w:val="0"/>
        <w:spacing w:line="232" w:lineRule="auto"/>
        <w:rPr>
          <w:rFonts w:ascii="Tw Cen MT" w:hAnsi="Tw Cen MT"/>
          <w:b/>
          <w:bCs/>
          <w:iCs/>
          <w:sz w:val="24"/>
          <w:szCs w:val="24"/>
        </w:rPr>
      </w:pPr>
      <w:r>
        <w:rPr>
          <w:rFonts w:ascii="Tw Cen MT" w:hAnsi="Tw Cen MT"/>
          <w:b/>
          <w:bCs/>
          <w:iCs/>
          <w:sz w:val="24"/>
          <w:szCs w:val="24"/>
        </w:rPr>
        <w:t>Mon</w:t>
      </w:r>
      <w:r w:rsidR="00BD0178" w:rsidRPr="00C46574">
        <w:rPr>
          <w:rFonts w:ascii="Tw Cen MT" w:hAnsi="Tw Cen MT"/>
          <w:b/>
          <w:bCs/>
          <w:iCs/>
          <w:sz w:val="24"/>
          <w:szCs w:val="24"/>
        </w:rPr>
        <w:t xml:space="preserve">day, </w:t>
      </w:r>
      <w:r w:rsidR="008C2130">
        <w:rPr>
          <w:rFonts w:ascii="Tw Cen MT" w:hAnsi="Tw Cen MT"/>
          <w:b/>
          <w:bCs/>
          <w:iCs/>
          <w:sz w:val="24"/>
          <w:szCs w:val="24"/>
        </w:rPr>
        <w:t>Ju</w:t>
      </w:r>
      <w:r w:rsidR="00C449BC">
        <w:rPr>
          <w:rFonts w:ascii="Tw Cen MT" w:hAnsi="Tw Cen MT"/>
          <w:b/>
          <w:bCs/>
          <w:iCs/>
          <w:sz w:val="24"/>
          <w:szCs w:val="24"/>
        </w:rPr>
        <w:t xml:space="preserve">ly </w:t>
      </w:r>
      <w:r w:rsidR="00A555DC">
        <w:rPr>
          <w:rFonts w:ascii="Tw Cen MT" w:hAnsi="Tw Cen MT"/>
          <w:b/>
          <w:bCs/>
          <w:iCs/>
          <w:sz w:val="24"/>
          <w:szCs w:val="24"/>
        </w:rPr>
        <w:t>1</w:t>
      </w:r>
      <w:r w:rsidR="0061236C">
        <w:rPr>
          <w:rFonts w:ascii="Tw Cen MT" w:hAnsi="Tw Cen MT"/>
          <w:b/>
          <w:bCs/>
          <w:iCs/>
          <w:sz w:val="24"/>
          <w:szCs w:val="24"/>
        </w:rPr>
        <w:t>9</w:t>
      </w:r>
      <w:r w:rsidR="00C46574">
        <w:rPr>
          <w:rFonts w:ascii="Tw Cen MT" w:hAnsi="Tw Cen MT"/>
          <w:b/>
          <w:bCs/>
          <w:iCs/>
          <w:sz w:val="24"/>
          <w:szCs w:val="24"/>
        </w:rPr>
        <w:t xml:space="preserve">                                          </w:t>
      </w:r>
      <w:r w:rsidR="00114EA2">
        <w:rPr>
          <w:rFonts w:ascii="Tw Cen MT" w:hAnsi="Tw Cen MT"/>
          <w:b/>
          <w:bCs/>
          <w:iCs/>
          <w:sz w:val="24"/>
          <w:szCs w:val="24"/>
        </w:rPr>
        <w:t xml:space="preserve">                      </w:t>
      </w:r>
      <w:r w:rsidR="00AD43AB">
        <w:rPr>
          <w:rFonts w:ascii="Tw Cen MT" w:hAnsi="Tw Cen MT"/>
          <w:b/>
          <w:bCs/>
          <w:iCs/>
          <w:sz w:val="24"/>
          <w:szCs w:val="24"/>
        </w:rPr>
        <w:t xml:space="preserve"> </w:t>
      </w:r>
      <w:r w:rsidR="002A2559">
        <w:rPr>
          <w:rFonts w:ascii="Tw Cen MT" w:hAnsi="Tw Cen MT"/>
          <w:b/>
          <w:bCs/>
          <w:iCs/>
          <w:sz w:val="24"/>
          <w:szCs w:val="24"/>
        </w:rPr>
        <w:t xml:space="preserve">  </w:t>
      </w:r>
      <w:r w:rsidR="00087656">
        <w:rPr>
          <w:rFonts w:ascii="Tw Cen MT" w:hAnsi="Tw Cen MT"/>
          <w:b/>
          <w:bCs/>
          <w:iCs/>
          <w:sz w:val="24"/>
          <w:szCs w:val="24"/>
        </w:rPr>
        <w:t xml:space="preserve">      </w:t>
      </w:r>
      <w:r w:rsidR="008C2130">
        <w:rPr>
          <w:rFonts w:ascii="Tw Cen MT" w:hAnsi="Tw Cen MT"/>
          <w:b/>
          <w:bCs/>
          <w:iCs/>
          <w:sz w:val="24"/>
          <w:szCs w:val="24"/>
        </w:rPr>
        <w:t xml:space="preserve">        </w:t>
      </w:r>
      <w:r w:rsidR="006E1B7F">
        <w:rPr>
          <w:rFonts w:ascii="Tw Cen MT" w:hAnsi="Tw Cen MT"/>
          <w:b/>
          <w:bCs/>
          <w:iCs/>
          <w:sz w:val="24"/>
          <w:szCs w:val="24"/>
        </w:rPr>
        <w:t xml:space="preserve">   </w:t>
      </w:r>
      <w:r w:rsidR="00A555DC">
        <w:rPr>
          <w:rFonts w:ascii="Tw Cen MT" w:hAnsi="Tw Cen MT"/>
          <w:b/>
          <w:bCs/>
          <w:iCs/>
          <w:sz w:val="24"/>
          <w:szCs w:val="24"/>
        </w:rPr>
        <w:t>2</w:t>
      </w:r>
      <w:r w:rsidR="00C449BC">
        <w:rPr>
          <w:rFonts w:ascii="Tw Cen MT" w:hAnsi="Tw Cen MT"/>
          <w:b/>
          <w:bCs/>
          <w:iCs/>
          <w:sz w:val="24"/>
          <w:szCs w:val="24"/>
        </w:rPr>
        <w:t xml:space="preserve"> </w:t>
      </w:r>
      <w:r w:rsidR="00A658D8">
        <w:rPr>
          <w:rFonts w:ascii="Tw Cen MT" w:hAnsi="Tw Cen MT"/>
          <w:b/>
          <w:bCs/>
          <w:iCs/>
          <w:sz w:val="24"/>
          <w:szCs w:val="24"/>
        </w:rPr>
        <w:t xml:space="preserve">Samuel </w:t>
      </w:r>
      <w:r w:rsidR="0061236C">
        <w:rPr>
          <w:rFonts w:ascii="Tw Cen MT" w:hAnsi="Tw Cen MT"/>
          <w:b/>
          <w:bCs/>
          <w:iCs/>
          <w:sz w:val="24"/>
          <w:szCs w:val="24"/>
        </w:rPr>
        <w:t>6:1-15</w:t>
      </w:r>
    </w:p>
    <w:p w:rsidR="00EA420F" w:rsidRPr="00EA420F" w:rsidRDefault="00EA420F" w:rsidP="000E6F14">
      <w:pPr>
        <w:widowControl w:val="0"/>
        <w:spacing w:line="232" w:lineRule="auto"/>
        <w:jc w:val="center"/>
        <w:rPr>
          <w:rFonts w:ascii="Tw Cen MT" w:hAnsi="Tw Cen MT"/>
          <w:i/>
          <w:iCs/>
          <w:sz w:val="4"/>
          <w:szCs w:val="4"/>
        </w:rPr>
      </w:pPr>
    </w:p>
    <w:p w:rsidR="00053B43" w:rsidRPr="00C46574" w:rsidRDefault="00BD0178" w:rsidP="00053B43">
      <w:pPr>
        <w:widowControl w:val="0"/>
        <w:spacing w:line="232" w:lineRule="auto"/>
        <w:jc w:val="center"/>
        <w:rPr>
          <w:rFonts w:ascii="Tw Cen MT" w:hAnsi="Tw Cen MT"/>
          <w:bCs/>
          <w:i/>
          <w:iCs/>
          <w:sz w:val="24"/>
          <w:szCs w:val="24"/>
        </w:rPr>
      </w:pPr>
      <w:r w:rsidRPr="00C46574">
        <w:rPr>
          <w:rFonts w:ascii="Tw Cen MT" w:hAnsi="Tw Cen MT"/>
          <w:i/>
          <w:iCs/>
          <w:sz w:val="24"/>
          <w:szCs w:val="24"/>
        </w:rPr>
        <w:t>“</w:t>
      </w:r>
      <w:r w:rsidR="000E0219">
        <w:rPr>
          <w:rFonts w:ascii="Tw Cen MT" w:hAnsi="Tw Cen MT"/>
          <w:i/>
          <w:iCs/>
          <w:sz w:val="24"/>
          <w:szCs w:val="24"/>
        </w:rPr>
        <w:t>Bringing the Ark to Jerusalem</w:t>
      </w:r>
      <w:r w:rsidR="000F1950">
        <w:rPr>
          <w:rFonts w:ascii="Tw Cen MT" w:hAnsi="Tw Cen MT"/>
          <w:i/>
          <w:iCs/>
          <w:sz w:val="24"/>
          <w:szCs w:val="24"/>
        </w:rPr>
        <w:t>”</w:t>
      </w:r>
    </w:p>
    <w:p w:rsidR="00053B43" w:rsidRPr="00C46574" w:rsidRDefault="00053B43" w:rsidP="00053B43">
      <w:pPr>
        <w:widowControl w:val="0"/>
        <w:spacing w:line="228" w:lineRule="auto"/>
        <w:jc w:val="center"/>
        <w:rPr>
          <w:rFonts w:ascii="Tw Cen MT" w:hAnsi="Tw Cen MT"/>
          <w:bCs/>
          <w:i/>
          <w:iCs/>
          <w:sz w:val="4"/>
          <w:szCs w:val="4"/>
        </w:rPr>
      </w:pPr>
    </w:p>
    <w:p w:rsidR="000E0219" w:rsidRDefault="00053B43" w:rsidP="000B798D">
      <w:pPr>
        <w:pStyle w:val="NoSpacing"/>
        <w:rPr>
          <w:rFonts w:ascii="Tw Cen MT" w:hAnsi="Tw Cen MT"/>
          <w:bCs/>
          <w:iCs/>
          <w:sz w:val="24"/>
          <w:szCs w:val="24"/>
        </w:rPr>
      </w:pPr>
      <w:r>
        <w:rPr>
          <w:rFonts w:ascii="Tw Cen MT" w:hAnsi="Tw Cen MT"/>
          <w:bCs/>
          <w:iCs/>
          <w:sz w:val="24"/>
          <w:szCs w:val="24"/>
        </w:rPr>
        <w:t xml:space="preserve">     </w:t>
      </w:r>
      <w:r w:rsidR="000E0219">
        <w:rPr>
          <w:rFonts w:ascii="Tw Cen MT" w:hAnsi="Tw Cen MT"/>
          <w:bCs/>
          <w:iCs/>
          <w:sz w:val="24"/>
          <w:szCs w:val="24"/>
        </w:rPr>
        <w:t xml:space="preserve">David has captured Jerusalem, driven the Philistines back to their traditional borders, and unified the tribes of Israel with Jerusalem as their new capital city.  The entrance of the Ark of the Covenant into the city is the culmination of a long and painful journey since the capture of the ark by the Philistines (1 Samuel 4:12-22).  Now, the ark is restored to a prominent role in the nation’s religious life, and its presence in Jerusalem represents </w:t>
      </w:r>
      <w:r w:rsidR="00EB69FF">
        <w:rPr>
          <w:rFonts w:ascii="Tw Cen MT" w:hAnsi="Tw Cen MT"/>
          <w:bCs/>
          <w:iCs/>
          <w:sz w:val="24"/>
          <w:szCs w:val="24"/>
        </w:rPr>
        <w:t>a</w:t>
      </w:r>
      <w:r w:rsidR="000E0219">
        <w:rPr>
          <w:rFonts w:ascii="Tw Cen MT" w:hAnsi="Tw Cen MT"/>
          <w:bCs/>
          <w:iCs/>
          <w:sz w:val="24"/>
          <w:szCs w:val="24"/>
        </w:rPr>
        <w:t xml:space="preserve"> powerful sign of God’s support for David and his new capital city.</w:t>
      </w:r>
    </w:p>
    <w:p w:rsidR="000E0219" w:rsidRDefault="000E0219" w:rsidP="000B798D">
      <w:pPr>
        <w:pStyle w:val="NoSpacing"/>
        <w:rPr>
          <w:rFonts w:ascii="Tw Cen MT" w:hAnsi="Tw Cen MT"/>
          <w:bCs/>
          <w:iCs/>
          <w:sz w:val="24"/>
          <w:szCs w:val="24"/>
        </w:rPr>
      </w:pPr>
      <w:r>
        <w:rPr>
          <w:rFonts w:ascii="Tw Cen MT" w:hAnsi="Tw Cen MT"/>
          <w:bCs/>
          <w:iCs/>
          <w:sz w:val="24"/>
          <w:szCs w:val="24"/>
        </w:rPr>
        <w:t xml:space="preserve">     The unfortunate Uzzah illustrates the holiness of God present in the ark.  To touch the ark is to impinge on God’s holiness, to draw too close and presume too much.  The Israelites have not taken his power and holiness seriously enough, and now David is left with the question, “How can the ark of the Lord ever come to me?”  The ark does come into David’s life, but God’s power and holiness come with it.  Such warnings are healthy, indeed needed, in order to protect God’s people from </w:t>
      </w:r>
      <w:r w:rsidR="000F5CAD">
        <w:rPr>
          <w:rFonts w:ascii="Tw Cen MT" w:hAnsi="Tw Cen MT"/>
          <w:bCs/>
          <w:iCs/>
          <w:sz w:val="24"/>
          <w:szCs w:val="24"/>
        </w:rPr>
        <w:t>tendencies</w:t>
      </w:r>
      <w:r>
        <w:rPr>
          <w:rFonts w:ascii="Tw Cen MT" w:hAnsi="Tw Cen MT"/>
          <w:bCs/>
          <w:iCs/>
          <w:sz w:val="24"/>
          <w:szCs w:val="24"/>
        </w:rPr>
        <w:t xml:space="preserve"> to </w:t>
      </w:r>
      <w:r w:rsidR="000F5CAD">
        <w:rPr>
          <w:rFonts w:ascii="Tw Cen MT" w:hAnsi="Tw Cen MT"/>
          <w:bCs/>
          <w:iCs/>
          <w:sz w:val="24"/>
          <w:szCs w:val="24"/>
        </w:rPr>
        <w:t>trivialize</w:t>
      </w:r>
      <w:r>
        <w:rPr>
          <w:rFonts w:ascii="Tw Cen MT" w:hAnsi="Tw Cen MT"/>
          <w:bCs/>
          <w:iCs/>
          <w:sz w:val="24"/>
          <w:szCs w:val="24"/>
        </w:rPr>
        <w:t xml:space="preserve"> God’s holiness.</w:t>
      </w:r>
    </w:p>
    <w:p w:rsidR="00BD0178" w:rsidRPr="009F7242" w:rsidRDefault="004E7F6D" w:rsidP="001F66C2">
      <w:pPr>
        <w:pStyle w:val="NoSpacing"/>
        <w:rPr>
          <w:rFonts w:ascii="Tw Cen MT" w:hAnsi="Tw Cen MT"/>
          <w:sz w:val="8"/>
          <w:szCs w:val="8"/>
        </w:rPr>
      </w:pPr>
      <w:r w:rsidRPr="009F7242">
        <w:rPr>
          <w:rFonts w:ascii="Tw Cen MT" w:hAnsi="Tw Cen MT"/>
          <w:sz w:val="8"/>
          <w:szCs w:val="8"/>
          <w:shd w:val="clear" w:color="auto" w:fill="FDFEFF"/>
        </w:rPr>
        <w:t xml:space="preserve">   </w:t>
      </w:r>
      <w:r w:rsidR="00393CD1" w:rsidRPr="009F7242">
        <w:rPr>
          <w:rFonts w:ascii="Tw Cen MT" w:hAnsi="Tw Cen MT"/>
          <w:sz w:val="8"/>
          <w:szCs w:val="8"/>
        </w:rPr>
        <w:t xml:space="preserve">     </w:t>
      </w:r>
      <w:r w:rsidR="00BD0178" w:rsidRPr="009F7242">
        <w:rPr>
          <w:rFonts w:ascii="Tw Cen MT" w:hAnsi="Tw Cen MT"/>
          <w:sz w:val="8"/>
          <w:szCs w:val="8"/>
        </w:rPr>
        <w:t xml:space="preserve">     </w:t>
      </w:r>
    </w:p>
    <w:p w:rsidR="00BD0178" w:rsidRPr="00C46574" w:rsidRDefault="000F5CAD" w:rsidP="00BD0178">
      <w:pPr>
        <w:widowControl w:val="0"/>
        <w:rPr>
          <w:rFonts w:ascii="Tw Cen MT" w:hAnsi="Tw Cen MT"/>
          <w:i/>
          <w:iCs/>
          <w:sz w:val="24"/>
          <w:szCs w:val="24"/>
        </w:rPr>
      </w:pPr>
      <w:r>
        <w:rPr>
          <w:rFonts w:ascii="Tw Cen MT" w:hAnsi="Tw Cen MT"/>
          <w:i/>
          <w:iCs/>
          <w:sz w:val="24"/>
          <w:szCs w:val="24"/>
        </w:rPr>
        <w:t>Holy, Holy, Holy, is the Lord God Almighty</w:t>
      </w:r>
      <w:r w:rsidR="007B2EF8">
        <w:rPr>
          <w:rFonts w:ascii="Tw Cen MT" w:hAnsi="Tw Cen MT"/>
          <w:i/>
          <w:iCs/>
          <w:sz w:val="24"/>
          <w:szCs w:val="24"/>
        </w:rPr>
        <w:t>.</w:t>
      </w:r>
      <w:r w:rsidR="00507AB4">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446C61" w:rsidRPr="00AB059D" w:rsidRDefault="00093DA2" w:rsidP="00446C61">
      <w:pPr>
        <w:widowControl w:val="0"/>
        <w:spacing w:line="232" w:lineRule="auto"/>
        <w:rPr>
          <w:rFonts w:ascii="Tw Cen MT" w:hAnsi="Tw Cen MT"/>
          <w:b/>
          <w:bCs/>
          <w:iCs/>
          <w:sz w:val="24"/>
          <w:szCs w:val="24"/>
        </w:rPr>
      </w:pPr>
      <w:r>
        <w:rPr>
          <w:rFonts w:ascii="Tw Cen MT" w:hAnsi="Tw Cen MT"/>
          <w:b/>
          <w:bCs/>
          <w:sz w:val="24"/>
          <w:szCs w:val="24"/>
        </w:rPr>
        <w:t xml:space="preserve">Tuesday, </w:t>
      </w:r>
      <w:r w:rsidR="00087656">
        <w:rPr>
          <w:rFonts w:ascii="Tw Cen MT" w:hAnsi="Tw Cen MT"/>
          <w:b/>
          <w:bCs/>
          <w:sz w:val="24"/>
          <w:szCs w:val="24"/>
        </w:rPr>
        <w:t>Ju</w:t>
      </w:r>
      <w:r w:rsidR="00C449BC">
        <w:rPr>
          <w:rFonts w:ascii="Tw Cen MT" w:hAnsi="Tw Cen MT"/>
          <w:b/>
          <w:bCs/>
          <w:sz w:val="24"/>
          <w:szCs w:val="24"/>
        </w:rPr>
        <w:t xml:space="preserve">ly </w:t>
      </w:r>
      <w:r w:rsidR="0061236C">
        <w:rPr>
          <w:rFonts w:ascii="Tw Cen MT" w:hAnsi="Tw Cen MT"/>
          <w:b/>
          <w:bCs/>
          <w:sz w:val="24"/>
          <w:szCs w:val="24"/>
        </w:rPr>
        <w:t>20</w:t>
      </w:r>
      <w:r w:rsidR="00C46574">
        <w:rPr>
          <w:rFonts w:ascii="Tw Cen MT" w:hAnsi="Tw Cen MT"/>
          <w:b/>
          <w:bCs/>
          <w:sz w:val="24"/>
          <w:szCs w:val="24"/>
        </w:rPr>
        <w:t xml:space="preserve">                                     </w:t>
      </w:r>
      <w:r w:rsidR="00B42984">
        <w:rPr>
          <w:rFonts w:ascii="Tw Cen MT" w:hAnsi="Tw Cen MT"/>
          <w:b/>
          <w:bCs/>
          <w:sz w:val="24"/>
          <w:szCs w:val="24"/>
        </w:rPr>
        <w:t xml:space="preserve">                          </w:t>
      </w:r>
      <w:r w:rsidR="004A790C">
        <w:rPr>
          <w:rFonts w:ascii="Tw Cen MT" w:hAnsi="Tw Cen MT"/>
          <w:b/>
          <w:bCs/>
          <w:sz w:val="24"/>
          <w:szCs w:val="24"/>
        </w:rPr>
        <w:t xml:space="preserve">   </w:t>
      </w:r>
      <w:r w:rsidR="00994EDC">
        <w:rPr>
          <w:rFonts w:ascii="Tw Cen MT" w:hAnsi="Tw Cen MT"/>
          <w:b/>
          <w:bCs/>
          <w:sz w:val="24"/>
          <w:szCs w:val="24"/>
        </w:rPr>
        <w:t xml:space="preserve">   </w:t>
      </w:r>
      <w:r w:rsidR="00376C72">
        <w:rPr>
          <w:rFonts w:ascii="Tw Cen MT" w:hAnsi="Tw Cen MT"/>
          <w:b/>
          <w:bCs/>
          <w:sz w:val="24"/>
          <w:szCs w:val="24"/>
        </w:rPr>
        <w:t xml:space="preserve">    </w:t>
      </w:r>
      <w:r w:rsidR="00A658D8">
        <w:rPr>
          <w:rFonts w:ascii="Tw Cen MT" w:hAnsi="Tw Cen MT"/>
          <w:b/>
          <w:bCs/>
          <w:sz w:val="24"/>
          <w:szCs w:val="24"/>
        </w:rPr>
        <w:t xml:space="preserve">      </w:t>
      </w:r>
      <w:r w:rsidR="006D2D42">
        <w:rPr>
          <w:rFonts w:ascii="Tw Cen MT" w:hAnsi="Tw Cen MT"/>
          <w:b/>
          <w:bCs/>
          <w:sz w:val="24"/>
          <w:szCs w:val="24"/>
        </w:rPr>
        <w:t xml:space="preserve">  </w:t>
      </w:r>
      <w:r w:rsidR="00A555DC">
        <w:rPr>
          <w:rFonts w:ascii="Tw Cen MT" w:hAnsi="Tw Cen MT"/>
          <w:b/>
          <w:bCs/>
          <w:sz w:val="24"/>
          <w:szCs w:val="24"/>
        </w:rPr>
        <w:t xml:space="preserve"> 2</w:t>
      </w:r>
      <w:r w:rsidR="00446C61">
        <w:rPr>
          <w:rFonts w:ascii="Tw Cen MT" w:hAnsi="Tw Cen MT"/>
          <w:b/>
          <w:bCs/>
          <w:iCs/>
          <w:sz w:val="24"/>
          <w:szCs w:val="24"/>
        </w:rPr>
        <w:t xml:space="preserve"> </w:t>
      </w:r>
      <w:r w:rsidR="00A658D8">
        <w:rPr>
          <w:rFonts w:ascii="Tw Cen MT" w:hAnsi="Tw Cen MT"/>
          <w:b/>
          <w:bCs/>
          <w:iCs/>
          <w:sz w:val="24"/>
          <w:szCs w:val="24"/>
        </w:rPr>
        <w:t xml:space="preserve">Samuel </w:t>
      </w:r>
      <w:r w:rsidR="0061236C">
        <w:rPr>
          <w:rFonts w:ascii="Tw Cen MT" w:hAnsi="Tw Cen MT"/>
          <w:b/>
          <w:bCs/>
          <w:iCs/>
          <w:sz w:val="24"/>
          <w:szCs w:val="24"/>
        </w:rPr>
        <w:t>6:16-23</w:t>
      </w:r>
    </w:p>
    <w:p w:rsidR="00FA151A" w:rsidRPr="00FA151A" w:rsidRDefault="00FA151A"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0F5CAD">
        <w:rPr>
          <w:rFonts w:ascii="Tw Cen MT" w:hAnsi="Tw Cen MT"/>
          <w:i/>
          <w:iCs/>
          <w:sz w:val="24"/>
          <w:szCs w:val="24"/>
        </w:rPr>
        <w:t>Michal’s contempt</w:t>
      </w:r>
      <w:r w:rsidR="002676E3">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0F5CAD" w:rsidRDefault="00BF6B3B" w:rsidP="00AD4A5C">
      <w:pPr>
        <w:pStyle w:val="NoSpacing"/>
        <w:rPr>
          <w:rFonts w:ascii="Tw Cen MT" w:hAnsi="Tw Cen MT"/>
          <w:sz w:val="24"/>
          <w:szCs w:val="24"/>
        </w:rPr>
      </w:pPr>
      <w:r>
        <w:rPr>
          <w:rFonts w:ascii="Tw Cen MT" w:hAnsi="Tw Cen MT"/>
          <w:sz w:val="24"/>
          <w:szCs w:val="24"/>
        </w:rPr>
        <w:t xml:space="preserve">     </w:t>
      </w:r>
      <w:r w:rsidR="000F5CAD">
        <w:rPr>
          <w:rFonts w:ascii="Tw Cen MT" w:hAnsi="Tw Cen MT"/>
          <w:sz w:val="24"/>
          <w:szCs w:val="24"/>
        </w:rPr>
        <w:t xml:space="preserve">It is possible, of course, to analyze Michal’s motives psychologically, as though she were reacting against her hard life since marrying David or dealing with the loss of her father, Saul, and brother, Jonathan.  But the text does not invite us into such psychoanalytic speculation.  Instead, it leaves subtle literary hints to consider.  Note that Michal is identified in her first appearance as the “daughter of Saul” rather than the “wife of David.”  In her objections and demeanor, she manifests her father’s </w:t>
      </w:r>
      <w:r w:rsidR="00B72953">
        <w:rPr>
          <w:rFonts w:ascii="Tw Cen MT" w:hAnsi="Tw Cen MT"/>
          <w:sz w:val="24"/>
          <w:szCs w:val="24"/>
        </w:rPr>
        <w:t>disposition</w:t>
      </w:r>
      <w:r w:rsidR="000F5CAD">
        <w:rPr>
          <w:rFonts w:ascii="Tw Cen MT" w:hAnsi="Tw Cen MT"/>
          <w:sz w:val="24"/>
          <w:szCs w:val="24"/>
        </w:rPr>
        <w:t xml:space="preserve"> rather than her husband’s.  </w:t>
      </w:r>
      <w:r w:rsidR="00B72953">
        <w:rPr>
          <w:rFonts w:ascii="Tw Cen MT" w:hAnsi="Tw Cen MT"/>
          <w:sz w:val="24"/>
          <w:szCs w:val="24"/>
        </w:rPr>
        <w:t>W</w:t>
      </w:r>
      <w:r w:rsidR="000F5CAD">
        <w:rPr>
          <w:rFonts w:ascii="Tw Cen MT" w:hAnsi="Tw Cen MT"/>
          <w:sz w:val="24"/>
          <w:szCs w:val="24"/>
        </w:rPr>
        <w:t>hile nation and king celebrate the joyous occasion, Michal sulks as though Saul would have done better.  She has forgotten that Saul had neglected the ark (and God!).</w:t>
      </w:r>
    </w:p>
    <w:p w:rsidR="00E16A4B" w:rsidRDefault="000F5CAD" w:rsidP="00B72953">
      <w:pPr>
        <w:pStyle w:val="NoSpacing"/>
        <w:rPr>
          <w:rFonts w:ascii="Tw Cen MT" w:hAnsi="Tw Cen MT"/>
          <w:sz w:val="24"/>
          <w:szCs w:val="24"/>
        </w:rPr>
      </w:pPr>
      <w:r>
        <w:rPr>
          <w:rFonts w:ascii="Tw Cen MT" w:hAnsi="Tw Cen MT"/>
          <w:sz w:val="24"/>
          <w:szCs w:val="24"/>
        </w:rPr>
        <w:t xml:space="preserve">     Michal</w:t>
      </w:r>
      <w:r w:rsidR="00B72953">
        <w:rPr>
          <w:rFonts w:ascii="Tw Cen MT" w:hAnsi="Tw Cen MT"/>
          <w:sz w:val="24"/>
          <w:szCs w:val="24"/>
        </w:rPr>
        <w:t xml:space="preserve"> </w:t>
      </w:r>
      <w:r>
        <w:rPr>
          <w:rFonts w:ascii="Tw Cen MT" w:hAnsi="Tw Cen MT"/>
          <w:sz w:val="24"/>
          <w:szCs w:val="24"/>
        </w:rPr>
        <w:t xml:space="preserve">functions in this text as a remnant of the old Saulide line.  Thus, the narrative makes its point: Saul’s house </w:t>
      </w:r>
      <w:r w:rsidR="00EB69FF">
        <w:rPr>
          <w:rFonts w:ascii="Tw Cen MT" w:hAnsi="Tw Cen MT"/>
          <w:sz w:val="24"/>
          <w:szCs w:val="24"/>
        </w:rPr>
        <w:t>is</w:t>
      </w:r>
      <w:r>
        <w:rPr>
          <w:rFonts w:ascii="Tw Cen MT" w:hAnsi="Tw Cen MT"/>
          <w:sz w:val="24"/>
          <w:szCs w:val="24"/>
        </w:rPr>
        <w:t xml:space="preserve"> to have no ongoing part in the kingship of Israel.  Every offshoot of that branch has been torn off and abandoned.  Saul, Jonathan, and Ish-Bosheth are dead; Mephibosheth is crippled; Michal is barren.</w:t>
      </w:r>
    </w:p>
    <w:p w:rsidR="00AD3217" w:rsidRPr="0019066C" w:rsidRDefault="00E6666F" w:rsidP="00941A4A">
      <w:pPr>
        <w:pStyle w:val="NoSpacing"/>
        <w:rPr>
          <w:rFonts w:ascii="Tw Cen MT" w:hAnsi="Tw Cen MT"/>
          <w:i/>
          <w:iCs/>
          <w:sz w:val="8"/>
          <w:szCs w:val="8"/>
        </w:rPr>
      </w:pPr>
      <w:r>
        <w:rPr>
          <w:rFonts w:ascii="Tw Cen MT" w:hAnsi="Tw Cen MT"/>
          <w:sz w:val="24"/>
          <w:szCs w:val="24"/>
        </w:rPr>
        <w:t xml:space="preserve">     </w:t>
      </w:r>
      <w:r w:rsidR="006B1810">
        <w:rPr>
          <w:rFonts w:ascii="Tw Cen MT" w:hAnsi="Tw Cen MT"/>
          <w:sz w:val="24"/>
          <w:szCs w:val="24"/>
        </w:rPr>
        <w:t xml:space="preserve"> </w:t>
      </w:r>
      <w:r w:rsidR="00317BA5">
        <w:rPr>
          <w:rFonts w:ascii="Tw Cen MT" w:hAnsi="Tw Cen MT"/>
          <w:sz w:val="24"/>
          <w:szCs w:val="24"/>
        </w:rPr>
        <w:t xml:space="preserve">     </w:t>
      </w:r>
      <w:r w:rsidR="00BF6B3B" w:rsidRPr="0019066C">
        <w:rPr>
          <w:rFonts w:ascii="Tw Cen MT" w:hAnsi="Tw Cen MT"/>
          <w:sz w:val="8"/>
          <w:szCs w:val="8"/>
        </w:rPr>
        <w:t xml:space="preserve">     </w:t>
      </w:r>
      <w:r w:rsidR="00763CEF" w:rsidRPr="0019066C">
        <w:rPr>
          <w:rFonts w:ascii="Tw Cen MT" w:hAnsi="Tw Cen MT"/>
          <w:sz w:val="8"/>
          <w:szCs w:val="8"/>
        </w:rPr>
        <w:t xml:space="preserve">      </w:t>
      </w:r>
    </w:p>
    <w:p w:rsidR="00BD0178" w:rsidRPr="00C46574" w:rsidRDefault="00B72953" w:rsidP="00FC73E1">
      <w:pPr>
        <w:widowControl w:val="0"/>
        <w:rPr>
          <w:rFonts w:ascii="Tw Cen MT" w:hAnsi="Tw Cen MT"/>
          <w:b/>
          <w:bCs/>
          <w:iCs/>
          <w:sz w:val="24"/>
          <w:szCs w:val="24"/>
        </w:rPr>
      </w:pPr>
      <w:r>
        <w:rPr>
          <w:rFonts w:ascii="Tw Cen MT" w:hAnsi="Tw Cen MT"/>
          <w:i/>
          <w:iCs/>
          <w:sz w:val="24"/>
          <w:szCs w:val="24"/>
        </w:rPr>
        <w:t>I celebrate before you, Lord, for you have chosen me</w:t>
      </w:r>
      <w:r w:rsidR="009A294C">
        <w:rPr>
          <w:rFonts w:ascii="Tw Cen MT" w:hAnsi="Tw Cen MT"/>
          <w:i/>
          <w:iCs/>
          <w:sz w:val="24"/>
          <w:szCs w:val="24"/>
        </w:rPr>
        <w:t>.</w:t>
      </w:r>
      <w:r w:rsidR="005B6BDA">
        <w:rPr>
          <w:rFonts w:ascii="Tw Cen MT" w:hAnsi="Tw Cen MT"/>
          <w:i/>
          <w:iCs/>
          <w:sz w:val="24"/>
          <w:szCs w:val="24"/>
        </w:rPr>
        <w:t xml:space="preserve"> </w:t>
      </w:r>
      <w:r w:rsidR="009A294C">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B477C2" w:rsidP="00BD0178">
      <w:pPr>
        <w:widowControl w:val="0"/>
        <w:spacing w:line="228" w:lineRule="auto"/>
        <w:rPr>
          <w:rFonts w:ascii="Tw Cen MT" w:hAnsi="Tw Cen MT"/>
          <w:b/>
          <w:bCs/>
          <w:iCs/>
          <w:sz w:val="22"/>
          <w:szCs w:val="22"/>
        </w:rPr>
      </w:pPr>
      <w:r>
        <w:rPr>
          <w:rFonts w:ascii="Tw Cen MT" w:hAnsi="Tw Cen MT"/>
          <w:b/>
          <w:bCs/>
          <w:iCs/>
          <w:sz w:val="22"/>
          <w:szCs w:val="22"/>
        </w:rPr>
        <w:t xml:space="preserve">                                                                                                                                                                              </w:t>
      </w:r>
    </w:p>
    <w:p w:rsidR="00446C61" w:rsidRPr="00AB059D" w:rsidRDefault="00603FD4" w:rsidP="00446C61">
      <w:pPr>
        <w:widowControl w:val="0"/>
        <w:spacing w:line="232" w:lineRule="auto"/>
        <w:rPr>
          <w:rFonts w:ascii="Tw Cen MT" w:hAnsi="Tw Cen MT"/>
          <w:b/>
          <w:bCs/>
          <w:iCs/>
          <w:sz w:val="24"/>
          <w:szCs w:val="24"/>
        </w:rPr>
      </w:pPr>
      <w:r>
        <w:rPr>
          <w:rFonts w:ascii="Tw Cen MT" w:hAnsi="Tw Cen MT"/>
          <w:b/>
          <w:bCs/>
          <w:iCs/>
          <w:sz w:val="24"/>
          <w:szCs w:val="24"/>
        </w:rPr>
        <w:t xml:space="preserve">Wednesday, </w:t>
      </w:r>
      <w:r w:rsidR="00087656">
        <w:rPr>
          <w:rFonts w:ascii="Tw Cen MT" w:hAnsi="Tw Cen MT"/>
          <w:b/>
          <w:bCs/>
          <w:iCs/>
          <w:sz w:val="24"/>
          <w:szCs w:val="24"/>
        </w:rPr>
        <w:t>Ju</w:t>
      </w:r>
      <w:r w:rsidR="0061236C">
        <w:rPr>
          <w:rFonts w:ascii="Tw Cen MT" w:hAnsi="Tw Cen MT"/>
          <w:b/>
          <w:bCs/>
          <w:iCs/>
          <w:sz w:val="24"/>
          <w:szCs w:val="24"/>
        </w:rPr>
        <w:t>ly 21</w:t>
      </w:r>
      <w:r w:rsidR="00BD0178" w:rsidRPr="00C46574">
        <w:rPr>
          <w:rFonts w:ascii="Tw Cen MT" w:hAnsi="Tw Cen MT"/>
          <w:b/>
          <w:bCs/>
          <w:iCs/>
          <w:sz w:val="24"/>
          <w:szCs w:val="24"/>
        </w:rPr>
        <w:t xml:space="preserve">                                     </w:t>
      </w:r>
      <w:r w:rsidR="00114EA2">
        <w:rPr>
          <w:rFonts w:ascii="Tw Cen MT" w:hAnsi="Tw Cen MT"/>
          <w:b/>
          <w:bCs/>
          <w:iCs/>
          <w:sz w:val="24"/>
          <w:szCs w:val="24"/>
        </w:rPr>
        <w:t xml:space="preserve">                        </w:t>
      </w:r>
      <w:r w:rsidR="007E47DB">
        <w:rPr>
          <w:rFonts w:ascii="Tw Cen MT" w:hAnsi="Tw Cen MT"/>
          <w:b/>
          <w:bCs/>
          <w:iCs/>
          <w:sz w:val="24"/>
          <w:szCs w:val="24"/>
        </w:rPr>
        <w:t xml:space="preserve">   </w:t>
      </w:r>
      <w:r w:rsidR="005E61C5">
        <w:rPr>
          <w:rFonts w:ascii="Tw Cen MT" w:hAnsi="Tw Cen MT"/>
          <w:b/>
          <w:bCs/>
          <w:iCs/>
          <w:sz w:val="24"/>
          <w:szCs w:val="24"/>
        </w:rPr>
        <w:t xml:space="preserve"> </w:t>
      </w:r>
      <w:r w:rsidR="00446C61">
        <w:rPr>
          <w:rFonts w:ascii="Tw Cen MT" w:hAnsi="Tw Cen MT"/>
          <w:b/>
          <w:bCs/>
          <w:iCs/>
          <w:sz w:val="24"/>
          <w:szCs w:val="24"/>
        </w:rPr>
        <w:t xml:space="preserve">   </w:t>
      </w:r>
      <w:r w:rsidR="008C2130">
        <w:rPr>
          <w:rFonts w:ascii="Tw Cen MT" w:hAnsi="Tw Cen MT"/>
          <w:b/>
          <w:bCs/>
          <w:iCs/>
          <w:sz w:val="24"/>
          <w:szCs w:val="24"/>
        </w:rPr>
        <w:t xml:space="preserve">      </w:t>
      </w:r>
      <w:r w:rsidR="006D2D42">
        <w:rPr>
          <w:rFonts w:ascii="Tw Cen MT" w:hAnsi="Tw Cen MT"/>
          <w:b/>
          <w:bCs/>
          <w:iCs/>
          <w:sz w:val="24"/>
          <w:szCs w:val="24"/>
        </w:rPr>
        <w:t xml:space="preserve">  </w:t>
      </w:r>
      <w:r w:rsidR="00C449BC">
        <w:rPr>
          <w:rFonts w:ascii="Tw Cen MT" w:hAnsi="Tw Cen MT"/>
          <w:b/>
          <w:bCs/>
          <w:iCs/>
          <w:sz w:val="24"/>
          <w:szCs w:val="24"/>
        </w:rPr>
        <w:t xml:space="preserve"> </w:t>
      </w:r>
      <w:r w:rsidR="00A555DC">
        <w:rPr>
          <w:rFonts w:ascii="Tw Cen MT" w:hAnsi="Tw Cen MT"/>
          <w:b/>
          <w:bCs/>
          <w:iCs/>
          <w:sz w:val="24"/>
          <w:szCs w:val="24"/>
        </w:rPr>
        <w:t xml:space="preserve">  2</w:t>
      </w:r>
      <w:r w:rsidR="00446C61">
        <w:rPr>
          <w:rFonts w:ascii="Tw Cen MT" w:hAnsi="Tw Cen MT"/>
          <w:b/>
          <w:bCs/>
          <w:iCs/>
          <w:sz w:val="24"/>
          <w:szCs w:val="24"/>
        </w:rPr>
        <w:t xml:space="preserve"> </w:t>
      </w:r>
      <w:r w:rsidR="00A658D8">
        <w:rPr>
          <w:rFonts w:ascii="Tw Cen MT" w:hAnsi="Tw Cen MT"/>
          <w:b/>
          <w:bCs/>
          <w:iCs/>
          <w:sz w:val="24"/>
          <w:szCs w:val="24"/>
        </w:rPr>
        <w:t xml:space="preserve">Samuel </w:t>
      </w:r>
      <w:r w:rsidR="0061236C">
        <w:rPr>
          <w:rFonts w:ascii="Tw Cen MT" w:hAnsi="Tw Cen MT"/>
          <w:b/>
          <w:bCs/>
          <w:iCs/>
          <w:sz w:val="24"/>
          <w:szCs w:val="24"/>
        </w:rPr>
        <w:t>7:1-17</w:t>
      </w:r>
    </w:p>
    <w:p w:rsidR="00EA420F" w:rsidRPr="00EA420F" w:rsidRDefault="00EA420F" w:rsidP="00BD0178">
      <w:pPr>
        <w:widowControl w:val="0"/>
        <w:spacing w:line="228" w:lineRule="auto"/>
        <w:jc w:val="center"/>
        <w:rPr>
          <w:rFonts w:ascii="Tw Cen MT" w:hAnsi="Tw Cen MT"/>
          <w:bCs/>
          <w:i/>
          <w:iCs/>
          <w:sz w:val="4"/>
          <w:szCs w:val="4"/>
        </w:rPr>
      </w:pPr>
    </w:p>
    <w:p w:rsidR="00BD0178" w:rsidRPr="00C46574" w:rsidRDefault="00C737BF" w:rsidP="00BD0178">
      <w:pPr>
        <w:widowControl w:val="0"/>
        <w:spacing w:line="228" w:lineRule="auto"/>
        <w:jc w:val="center"/>
        <w:rPr>
          <w:rFonts w:ascii="Tw Cen MT" w:hAnsi="Tw Cen MT"/>
          <w:bCs/>
          <w:i/>
          <w:iCs/>
          <w:sz w:val="24"/>
          <w:szCs w:val="24"/>
        </w:rPr>
      </w:pPr>
      <w:r>
        <w:rPr>
          <w:rFonts w:ascii="Tw Cen MT" w:hAnsi="Tw Cen MT"/>
          <w:bCs/>
          <w:i/>
          <w:iCs/>
          <w:sz w:val="24"/>
          <w:szCs w:val="24"/>
        </w:rPr>
        <w:t>“</w:t>
      </w:r>
      <w:r w:rsidR="004A767A">
        <w:rPr>
          <w:rFonts w:ascii="Tw Cen MT" w:hAnsi="Tw Cen MT"/>
          <w:bCs/>
          <w:i/>
          <w:iCs/>
          <w:sz w:val="24"/>
          <w:szCs w:val="24"/>
        </w:rPr>
        <w:t xml:space="preserve">The Lord’s </w:t>
      </w:r>
      <w:r w:rsidR="004645E6">
        <w:rPr>
          <w:rFonts w:ascii="Tw Cen MT" w:hAnsi="Tw Cen MT"/>
          <w:bCs/>
          <w:i/>
          <w:iCs/>
          <w:sz w:val="24"/>
          <w:szCs w:val="24"/>
        </w:rPr>
        <w:t>p</w:t>
      </w:r>
      <w:r w:rsidR="004A767A">
        <w:rPr>
          <w:rFonts w:ascii="Tw Cen MT" w:hAnsi="Tw Cen MT"/>
          <w:bCs/>
          <w:i/>
          <w:iCs/>
          <w:sz w:val="24"/>
          <w:szCs w:val="24"/>
        </w:rPr>
        <w:t xml:space="preserve">lan for His </w:t>
      </w:r>
      <w:r w:rsidR="004645E6">
        <w:rPr>
          <w:rFonts w:ascii="Tw Cen MT" w:hAnsi="Tw Cen MT"/>
          <w:bCs/>
          <w:i/>
          <w:iCs/>
          <w:sz w:val="24"/>
          <w:szCs w:val="24"/>
        </w:rPr>
        <w:t>t</w:t>
      </w:r>
      <w:r w:rsidR="004A767A">
        <w:rPr>
          <w:rFonts w:ascii="Tw Cen MT" w:hAnsi="Tw Cen MT"/>
          <w:bCs/>
          <w:i/>
          <w:iCs/>
          <w:sz w:val="24"/>
          <w:szCs w:val="24"/>
        </w:rPr>
        <w:t>emple</w:t>
      </w:r>
      <w:r w:rsidR="00B72953">
        <w:rPr>
          <w:rFonts w:ascii="Tw Cen MT" w:hAnsi="Tw Cen MT"/>
          <w:bCs/>
          <w:i/>
          <w:iCs/>
          <w:sz w:val="24"/>
          <w:szCs w:val="24"/>
        </w:rPr>
        <w:t>”</w:t>
      </w:r>
      <w:r w:rsidR="00B477C2">
        <w:rPr>
          <w:rFonts w:ascii="Tw Cen MT" w:hAnsi="Tw Cen MT"/>
          <w:bCs/>
          <w:i/>
          <w:iCs/>
          <w:sz w:val="24"/>
          <w:szCs w:val="24"/>
        </w:rPr>
        <w:t xml:space="preserve">                                                                                                                                                                                                                                                                                                                                                         </w:t>
      </w:r>
    </w:p>
    <w:p w:rsidR="00FC73E1" w:rsidRPr="00C46574" w:rsidRDefault="00FC73E1" w:rsidP="00BD0178">
      <w:pPr>
        <w:widowControl w:val="0"/>
        <w:spacing w:line="228" w:lineRule="auto"/>
        <w:rPr>
          <w:rFonts w:ascii="Tw Cen MT" w:hAnsi="Tw Cen MT"/>
          <w:bCs/>
          <w:i/>
          <w:iCs/>
          <w:sz w:val="4"/>
          <w:szCs w:val="4"/>
        </w:rPr>
      </w:pPr>
    </w:p>
    <w:p w:rsidR="004A767A" w:rsidRDefault="009A59C5" w:rsidP="00A40902">
      <w:pPr>
        <w:widowControl w:val="0"/>
        <w:spacing w:line="228" w:lineRule="auto"/>
        <w:rPr>
          <w:rFonts w:ascii="Tw Cen MT" w:hAnsi="Tw Cen MT"/>
          <w:bCs/>
          <w:iCs/>
          <w:sz w:val="24"/>
          <w:szCs w:val="24"/>
        </w:rPr>
      </w:pPr>
      <w:r>
        <w:rPr>
          <w:rFonts w:ascii="Tw Cen MT" w:hAnsi="Tw Cen MT"/>
          <w:bCs/>
          <w:iCs/>
          <w:sz w:val="24"/>
          <w:szCs w:val="24"/>
        </w:rPr>
        <w:t xml:space="preserve">     </w:t>
      </w:r>
      <w:r w:rsidR="004A767A">
        <w:rPr>
          <w:rFonts w:ascii="Tw Cen MT" w:hAnsi="Tw Cen MT"/>
          <w:bCs/>
          <w:iCs/>
          <w:sz w:val="24"/>
          <w:szCs w:val="24"/>
        </w:rPr>
        <w:t>David has been crowned king and transformed Jerusalem into a new capital city in which he intends to build a temple for God.  Nathan the prophet supports</w:t>
      </w:r>
      <w:r w:rsidR="00C92BF5">
        <w:rPr>
          <w:rFonts w:ascii="Tw Cen MT" w:hAnsi="Tw Cen MT"/>
          <w:bCs/>
          <w:iCs/>
          <w:sz w:val="24"/>
          <w:szCs w:val="24"/>
        </w:rPr>
        <w:t xml:space="preserve"> the plan, but during the night </w:t>
      </w:r>
      <w:r w:rsidR="004A767A">
        <w:rPr>
          <w:rFonts w:ascii="Tw Cen MT" w:hAnsi="Tw Cen MT"/>
          <w:bCs/>
          <w:iCs/>
          <w:sz w:val="24"/>
          <w:szCs w:val="24"/>
        </w:rPr>
        <w:t xml:space="preserve">God reverses the plan.  God’s objection to David’s plan has historical reasons.  </w:t>
      </w:r>
      <w:r w:rsidR="00EB69FF">
        <w:rPr>
          <w:rFonts w:ascii="Tw Cen MT" w:hAnsi="Tw Cen MT"/>
          <w:bCs/>
          <w:iCs/>
          <w:sz w:val="24"/>
          <w:szCs w:val="24"/>
        </w:rPr>
        <w:t>God</w:t>
      </w:r>
      <w:r w:rsidR="004A767A">
        <w:rPr>
          <w:rFonts w:ascii="Tw Cen MT" w:hAnsi="Tw Cen MT"/>
          <w:bCs/>
          <w:iCs/>
          <w:sz w:val="24"/>
          <w:szCs w:val="24"/>
        </w:rPr>
        <w:t xml:space="preserve"> has not needed a physical home since the time of the Exodus until the day of David.  Furthermore, God has not requested such a house.</w:t>
      </w:r>
    </w:p>
    <w:p w:rsidR="004A767A" w:rsidRDefault="004A767A" w:rsidP="00A40902">
      <w:pPr>
        <w:widowControl w:val="0"/>
        <w:spacing w:line="228" w:lineRule="auto"/>
        <w:rPr>
          <w:rFonts w:ascii="Tw Cen MT" w:hAnsi="Tw Cen MT"/>
          <w:bCs/>
          <w:iCs/>
          <w:sz w:val="24"/>
          <w:szCs w:val="24"/>
        </w:rPr>
      </w:pPr>
      <w:r>
        <w:rPr>
          <w:rFonts w:ascii="Tw Cen MT" w:hAnsi="Tw Cen MT"/>
          <w:bCs/>
          <w:iCs/>
          <w:sz w:val="24"/>
          <w:szCs w:val="24"/>
        </w:rPr>
        <w:t xml:space="preserve">     Instead, God has an alternate plan.  The plan </w:t>
      </w:r>
      <w:r w:rsidR="00C92BF5">
        <w:rPr>
          <w:rFonts w:ascii="Tw Cen MT" w:hAnsi="Tw Cen MT"/>
          <w:bCs/>
          <w:iCs/>
          <w:sz w:val="24"/>
          <w:szCs w:val="24"/>
        </w:rPr>
        <w:t>is stated first generally and then specifically.  The general statement emphasizes the special relationship God has with David, signaled at the outset by the term “my servant David.”  God has done everything for David, and he promises to continue these blessings in the future.  Specifically, God’s blessing will be to build a “house” for David, that is, an enduring dynasty.  David will be succeeded by a son, that son will build the temple</w:t>
      </w:r>
      <w:r w:rsidR="00EB69FF">
        <w:rPr>
          <w:rFonts w:ascii="Tw Cen MT" w:hAnsi="Tw Cen MT"/>
          <w:bCs/>
          <w:iCs/>
          <w:sz w:val="24"/>
          <w:szCs w:val="24"/>
        </w:rPr>
        <w:t xml:space="preserve">, and </w:t>
      </w:r>
      <w:r w:rsidR="00C92BF5">
        <w:rPr>
          <w:rFonts w:ascii="Tw Cen MT" w:hAnsi="Tw Cen MT"/>
          <w:bCs/>
          <w:iCs/>
          <w:sz w:val="24"/>
          <w:szCs w:val="24"/>
        </w:rPr>
        <w:t>David’s line will be established forever.  More sons will follow, so that David’s line will not end.</w:t>
      </w:r>
    </w:p>
    <w:p w:rsidR="00FC5EE1" w:rsidRPr="00C5780D" w:rsidRDefault="00C516EB" w:rsidP="00BD0178">
      <w:pPr>
        <w:widowControl w:val="0"/>
        <w:spacing w:line="228" w:lineRule="auto"/>
        <w:rPr>
          <w:rFonts w:ascii="Tw Cen MT" w:hAnsi="Tw Cen MT"/>
          <w:bCs/>
          <w:iCs/>
          <w:sz w:val="8"/>
          <w:szCs w:val="8"/>
        </w:rPr>
      </w:pPr>
      <w:r w:rsidRPr="00C5780D">
        <w:rPr>
          <w:rFonts w:ascii="Tw Cen MT" w:hAnsi="Tw Cen MT"/>
          <w:bCs/>
          <w:iCs/>
          <w:sz w:val="8"/>
          <w:szCs w:val="8"/>
        </w:rPr>
        <w:t xml:space="preserve">     </w:t>
      </w:r>
      <w:r w:rsidR="00B8557C" w:rsidRPr="00C5780D">
        <w:rPr>
          <w:rFonts w:ascii="Tw Cen MT" w:hAnsi="Tw Cen MT"/>
          <w:bCs/>
          <w:iCs/>
          <w:sz w:val="8"/>
          <w:szCs w:val="8"/>
        </w:rPr>
        <w:t xml:space="preserve">     </w:t>
      </w:r>
    </w:p>
    <w:p w:rsidR="00316243" w:rsidRDefault="00C92BF5" w:rsidP="007C4A0C">
      <w:pPr>
        <w:widowControl w:val="0"/>
        <w:spacing w:line="228" w:lineRule="auto"/>
        <w:rPr>
          <w:rFonts w:ascii="Tw Cen MT" w:hAnsi="Tw Cen MT"/>
          <w:bCs/>
          <w:i/>
          <w:iCs/>
          <w:sz w:val="6"/>
          <w:szCs w:val="6"/>
        </w:rPr>
      </w:pPr>
      <w:r>
        <w:rPr>
          <w:rFonts w:ascii="Tw Cen MT" w:hAnsi="Tw Cen MT"/>
          <w:bCs/>
          <w:i/>
          <w:iCs/>
          <w:sz w:val="24"/>
          <w:szCs w:val="24"/>
        </w:rPr>
        <w:t>You know the plans you have for me, Lord, plans for good</w:t>
      </w:r>
      <w:r w:rsidR="00980060">
        <w:rPr>
          <w:rFonts w:ascii="Tw Cen MT" w:hAnsi="Tw Cen MT"/>
          <w:bCs/>
          <w:i/>
          <w:iCs/>
          <w:sz w:val="24"/>
          <w:szCs w:val="24"/>
        </w:rPr>
        <w:t>.</w:t>
      </w:r>
      <w:r w:rsidR="007713EC">
        <w:rPr>
          <w:rFonts w:ascii="Tw Cen MT" w:hAnsi="Tw Cen MT"/>
          <w:bCs/>
          <w:i/>
          <w:iCs/>
          <w:sz w:val="24"/>
          <w:szCs w:val="24"/>
        </w:rPr>
        <w:t xml:space="preserve">  </w:t>
      </w:r>
      <w:r w:rsidR="00BD0178" w:rsidRPr="00C46574">
        <w:rPr>
          <w:rFonts w:ascii="Tw Cen MT" w:hAnsi="Tw Cen MT"/>
          <w:bCs/>
          <w:i/>
          <w:iCs/>
          <w:sz w:val="24"/>
          <w:szCs w:val="24"/>
        </w:rPr>
        <w:t>Amen.</w:t>
      </w:r>
    </w:p>
    <w:p w:rsidR="0061236C" w:rsidRPr="00C5780D" w:rsidRDefault="0061236C" w:rsidP="0061236C">
      <w:pPr>
        <w:widowControl w:val="0"/>
        <w:spacing w:line="232" w:lineRule="auto"/>
        <w:jc w:val="center"/>
        <w:rPr>
          <w:rFonts w:ascii="Tw Cen MT" w:hAnsi="Tw Cen MT"/>
          <w:bCs/>
          <w:i/>
          <w:iCs/>
        </w:rPr>
      </w:pPr>
    </w:p>
    <w:p w:rsidR="0061236C" w:rsidRPr="00C46574" w:rsidRDefault="0061236C" w:rsidP="0061236C">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w:t>
      </w:r>
      <w:r>
        <w:rPr>
          <w:rFonts w:ascii="Tw Cen MT" w:hAnsi="Tw Cen MT"/>
          <w:bCs/>
          <w:i/>
          <w:iCs/>
          <w:sz w:val="28"/>
          <w:szCs w:val="28"/>
        </w:rPr>
        <w:t>S</w:t>
      </w:r>
    </w:p>
    <w:p w:rsidR="0061236C" w:rsidRDefault="0061236C" w:rsidP="0061236C">
      <w:pPr>
        <w:widowControl w:val="0"/>
        <w:spacing w:line="232" w:lineRule="auto"/>
        <w:jc w:val="center"/>
        <w:rPr>
          <w:rFonts w:ascii="Tw Cen MT" w:hAnsi="Tw Cen MT"/>
          <w:bCs/>
          <w:iCs/>
          <w:sz w:val="28"/>
          <w:szCs w:val="28"/>
        </w:rPr>
      </w:pPr>
      <w:r>
        <w:rPr>
          <w:rFonts w:ascii="Tw Cen MT" w:hAnsi="Tw Cen MT"/>
          <w:bCs/>
          <w:iCs/>
          <w:sz w:val="28"/>
          <w:szCs w:val="28"/>
        </w:rPr>
        <w:t>July 19 - 24</w:t>
      </w:r>
    </w:p>
    <w:p w:rsidR="0061236C" w:rsidRDefault="0061236C" w:rsidP="0061236C">
      <w:pPr>
        <w:widowControl w:val="0"/>
        <w:spacing w:line="232" w:lineRule="auto"/>
        <w:jc w:val="center"/>
        <w:rPr>
          <w:rFonts w:ascii="Tw Cen MT" w:hAnsi="Tw Cen MT"/>
          <w:bCs/>
          <w:iCs/>
          <w:sz w:val="28"/>
          <w:szCs w:val="28"/>
        </w:rPr>
      </w:pPr>
      <w:r>
        <w:rPr>
          <w:rFonts w:ascii="Tw Cen MT" w:hAnsi="Tw Cen MT"/>
          <w:bCs/>
          <w:iCs/>
          <w:sz w:val="28"/>
          <w:szCs w:val="28"/>
        </w:rPr>
        <w:t>David and the Ark</w:t>
      </w:r>
    </w:p>
    <w:p w:rsidR="00446C61" w:rsidRPr="00AB059D" w:rsidRDefault="00B42984" w:rsidP="00446C61">
      <w:pPr>
        <w:widowControl w:val="0"/>
        <w:spacing w:line="232" w:lineRule="auto"/>
        <w:rPr>
          <w:rFonts w:ascii="Tw Cen MT" w:hAnsi="Tw Cen MT"/>
          <w:b/>
          <w:bCs/>
          <w:iCs/>
          <w:sz w:val="24"/>
          <w:szCs w:val="24"/>
        </w:rPr>
      </w:pPr>
      <w:r>
        <w:rPr>
          <w:rFonts w:ascii="Tw Cen MT" w:hAnsi="Tw Cen MT"/>
          <w:b/>
          <w:bCs/>
          <w:iCs/>
          <w:sz w:val="24"/>
          <w:szCs w:val="24"/>
        </w:rPr>
        <w:t xml:space="preserve">Thursday, </w:t>
      </w:r>
      <w:r w:rsidR="006E1B7F">
        <w:rPr>
          <w:rFonts w:ascii="Tw Cen MT" w:hAnsi="Tw Cen MT"/>
          <w:b/>
          <w:bCs/>
          <w:iCs/>
          <w:sz w:val="24"/>
          <w:szCs w:val="24"/>
        </w:rPr>
        <w:t xml:space="preserve">July </w:t>
      </w:r>
      <w:r w:rsidR="0061236C">
        <w:rPr>
          <w:rFonts w:ascii="Tw Cen MT" w:hAnsi="Tw Cen MT"/>
          <w:b/>
          <w:bCs/>
          <w:iCs/>
          <w:sz w:val="24"/>
          <w:szCs w:val="24"/>
        </w:rPr>
        <w:t>22</w:t>
      </w:r>
      <w:r w:rsidR="000A0DB2">
        <w:rPr>
          <w:rFonts w:ascii="Tw Cen MT" w:hAnsi="Tw Cen MT"/>
          <w:b/>
          <w:bCs/>
          <w:iCs/>
          <w:sz w:val="24"/>
          <w:szCs w:val="24"/>
        </w:rPr>
        <w:t xml:space="preserve">                                        </w:t>
      </w:r>
      <w:r w:rsidR="00293259">
        <w:rPr>
          <w:rFonts w:ascii="Tw Cen MT" w:hAnsi="Tw Cen MT"/>
          <w:b/>
          <w:bCs/>
          <w:iCs/>
          <w:sz w:val="24"/>
          <w:szCs w:val="24"/>
        </w:rPr>
        <w:t xml:space="preserve">                    </w:t>
      </w:r>
      <w:r>
        <w:rPr>
          <w:rFonts w:ascii="Tw Cen MT" w:hAnsi="Tw Cen MT"/>
          <w:b/>
          <w:bCs/>
          <w:iCs/>
          <w:sz w:val="24"/>
          <w:szCs w:val="24"/>
        </w:rPr>
        <w:t xml:space="preserve"> </w:t>
      </w:r>
      <w:r w:rsidR="004A790C">
        <w:rPr>
          <w:rFonts w:ascii="Tw Cen MT" w:hAnsi="Tw Cen MT"/>
          <w:b/>
          <w:bCs/>
          <w:iCs/>
          <w:sz w:val="24"/>
          <w:szCs w:val="24"/>
        </w:rPr>
        <w:t xml:space="preserve">  </w:t>
      </w:r>
      <w:r w:rsidR="00FB1534">
        <w:rPr>
          <w:rFonts w:ascii="Tw Cen MT" w:hAnsi="Tw Cen MT"/>
          <w:b/>
          <w:bCs/>
          <w:iCs/>
          <w:sz w:val="24"/>
          <w:szCs w:val="24"/>
        </w:rPr>
        <w:t xml:space="preserve">  </w:t>
      </w:r>
      <w:r w:rsidR="00446C61">
        <w:rPr>
          <w:rFonts w:ascii="Tw Cen MT" w:hAnsi="Tw Cen MT"/>
          <w:b/>
          <w:bCs/>
          <w:iCs/>
          <w:sz w:val="24"/>
          <w:szCs w:val="24"/>
        </w:rPr>
        <w:t xml:space="preserve">       </w:t>
      </w:r>
      <w:r w:rsidR="0061236C">
        <w:rPr>
          <w:rFonts w:ascii="Tw Cen MT" w:hAnsi="Tw Cen MT"/>
          <w:b/>
          <w:bCs/>
          <w:iCs/>
          <w:sz w:val="24"/>
          <w:szCs w:val="24"/>
        </w:rPr>
        <w:t xml:space="preserve">        </w:t>
      </w:r>
      <w:r w:rsidR="00C449BC">
        <w:rPr>
          <w:rFonts w:ascii="Tw Cen MT" w:hAnsi="Tw Cen MT"/>
          <w:b/>
          <w:bCs/>
          <w:iCs/>
          <w:sz w:val="24"/>
          <w:szCs w:val="24"/>
        </w:rPr>
        <w:t>2</w:t>
      </w:r>
      <w:r w:rsidR="00446C61">
        <w:rPr>
          <w:rFonts w:ascii="Tw Cen MT" w:hAnsi="Tw Cen MT"/>
          <w:b/>
          <w:bCs/>
          <w:iCs/>
          <w:sz w:val="24"/>
          <w:szCs w:val="24"/>
        </w:rPr>
        <w:t xml:space="preserve"> </w:t>
      </w:r>
      <w:r w:rsidR="00A658D8">
        <w:rPr>
          <w:rFonts w:ascii="Tw Cen MT" w:hAnsi="Tw Cen MT"/>
          <w:b/>
          <w:bCs/>
          <w:iCs/>
          <w:sz w:val="24"/>
          <w:szCs w:val="24"/>
        </w:rPr>
        <w:t xml:space="preserve">Samuel </w:t>
      </w:r>
      <w:r w:rsidR="0061236C">
        <w:rPr>
          <w:rFonts w:ascii="Tw Cen MT" w:hAnsi="Tw Cen MT"/>
          <w:b/>
          <w:bCs/>
          <w:iCs/>
          <w:sz w:val="24"/>
          <w:szCs w:val="24"/>
        </w:rPr>
        <w:t>7:18-29</w:t>
      </w:r>
    </w:p>
    <w:p w:rsidR="00EA420F" w:rsidRPr="00EA420F" w:rsidRDefault="00EA420F" w:rsidP="00526090">
      <w:pPr>
        <w:widowControl w:val="0"/>
        <w:spacing w:line="232" w:lineRule="auto"/>
        <w:rPr>
          <w:rFonts w:ascii="Tw Cen MT" w:hAnsi="Tw Cen MT"/>
          <w:bCs/>
          <w:i/>
          <w:iCs/>
          <w:sz w:val="4"/>
          <w:szCs w:val="4"/>
        </w:rPr>
      </w:pPr>
    </w:p>
    <w:p w:rsidR="000A0DB2" w:rsidRPr="00C46574" w:rsidRDefault="000A0DB2" w:rsidP="00357CB6">
      <w:pPr>
        <w:widowControl w:val="0"/>
        <w:tabs>
          <w:tab w:val="center" w:pos="4680"/>
          <w:tab w:val="left" w:pos="7864"/>
        </w:tabs>
        <w:spacing w:line="232" w:lineRule="auto"/>
        <w:jc w:val="center"/>
        <w:rPr>
          <w:rFonts w:ascii="Tw Cen MT" w:hAnsi="Tw Cen MT"/>
          <w:bCs/>
          <w:i/>
          <w:iCs/>
          <w:sz w:val="24"/>
          <w:szCs w:val="24"/>
        </w:rPr>
      </w:pPr>
      <w:r>
        <w:rPr>
          <w:rFonts w:ascii="Tw Cen MT" w:hAnsi="Tw Cen MT"/>
          <w:bCs/>
          <w:i/>
          <w:iCs/>
          <w:sz w:val="24"/>
          <w:szCs w:val="24"/>
        </w:rPr>
        <w:t>“</w:t>
      </w:r>
      <w:r w:rsidR="00C92BF5">
        <w:rPr>
          <w:rFonts w:ascii="Tw Cen MT" w:hAnsi="Tw Cen MT"/>
          <w:bCs/>
          <w:i/>
          <w:iCs/>
          <w:sz w:val="24"/>
          <w:szCs w:val="24"/>
        </w:rPr>
        <w:t xml:space="preserve">David’s </w:t>
      </w:r>
      <w:r w:rsidR="004645E6">
        <w:rPr>
          <w:rFonts w:ascii="Tw Cen MT" w:hAnsi="Tw Cen MT"/>
          <w:bCs/>
          <w:i/>
          <w:iCs/>
          <w:sz w:val="24"/>
          <w:szCs w:val="24"/>
        </w:rPr>
        <w:t>p</w:t>
      </w:r>
      <w:r w:rsidR="00C92BF5">
        <w:rPr>
          <w:rFonts w:ascii="Tw Cen MT" w:hAnsi="Tw Cen MT"/>
          <w:bCs/>
          <w:i/>
          <w:iCs/>
          <w:sz w:val="24"/>
          <w:szCs w:val="24"/>
        </w:rPr>
        <w:t>rayer</w:t>
      </w:r>
      <w:r w:rsidR="00944381">
        <w:rPr>
          <w:rFonts w:ascii="Tw Cen MT" w:hAnsi="Tw Cen MT"/>
          <w:bCs/>
          <w:i/>
          <w:iCs/>
          <w:sz w:val="24"/>
          <w:szCs w:val="24"/>
        </w:rPr>
        <w:t>”</w:t>
      </w:r>
    </w:p>
    <w:p w:rsidR="000A0DB2" w:rsidRPr="00C46574" w:rsidRDefault="000A0DB2" w:rsidP="000A0DB2">
      <w:pPr>
        <w:widowControl w:val="0"/>
        <w:spacing w:line="228" w:lineRule="auto"/>
        <w:jc w:val="center"/>
        <w:rPr>
          <w:rFonts w:ascii="Tw Cen MT" w:hAnsi="Tw Cen MT"/>
          <w:bCs/>
          <w:i/>
          <w:iCs/>
          <w:sz w:val="4"/>
          <w:szCs w:val="4"/>
        </w:rPr>
      </w:pPr>
    </w:p>
    <w:p w:rsidR="00C92BF5" w:rsidRDefault="00C92BF5" w:rsidP="00937729">
      <w:pPr>
        <w:pStyle w:val="NoSpacing"/>
        <w:rPr>
          <w:rFonts w:ascii="Tw Cen MT" w:hAnsi="Tw Cen MT"/>
          <w:bCs/>
          <w:iCs/>
          <w:sz w:val="24"/>
          <w:szCs w:val="24"/>
        </w:rPr>
      </w:pPr>
      <w:r>
        <w:rPr>
          <w:rFonts w:ascii="Tw Cen MT" w:hAnsi="Tw Cen MT"/>
          <w:bCs/>
          <w:iCs/>
          <w:sz w:val="24"/>
          <w:szCs w:val="24"/>
        </w:rPr>
        <w:t xml:space="preserve">     David humbly expresses a sense of overwhelming unworthiness, but he also prays that God will fulfill his promise.  His prayer of grateful deference and bold demand</w:t>
      </w:r>
      <w:r w:rsidR="00C2767C">
        <w:rPr>
          <w:rFonts w:ascii="Tw Cen MT" w:hAnsi="Tw Cen MT"/>
          <w:bCs/>
          <w:iCs/>
          <w:sz w:val="24"/>
          <w:szCs w:val="24"/>
        </w:rPr>
        <w:t xml:space="preserve"> has been described as “managing both to yield and to insist at the same time.  It is this marvelous blend of yielding and insistence that marks David’s faith and Israel’s prayer at its best.”  Perhaps here more than anywhere else we see the contrast between David and Saul.  Put simply, David accept</w:t>
      </w:r>
      <w:r w:rsidR="00EB69FF">
        <w:rPr>
          <w:rFonts w:ascii="Tw Cen MT" w:hAnsi="Tw Cen MT"/>
          <w:bCs/>
          <w:iCs/>
          <w:sz w:val="24"/>
          <w:szCs w:val="24"/>
        </w:rPr>
        <w:t>ed</w:t>
      </w:r>
      <w:r w:rsidR="00C2767C">
        <w:rPr>
          <w:rFonts w:ascii="Tw Cen MT" w:hAnsi="Tw Cen MT"/>
          <w:bCs/>
          <w:iCs/>
          <w:sz w:val="24"/>
          <w:szCs w:val="24"/>
        </w:rPr>
        <w:t xml:space="preserve"> the word of the Lord, whatever it may mean for him, whereas Saul always looked to negotiate.</w:t>
      </w:r>
    </w:p>
    <w:p w:rsidR="00C2767C" w:rsidRDefault="00C2767C" w:rsidP="00937729">
      <w:pPr>
        <w:pStyle w:val="NoSpacing"/>
        <w:rPr>
          <w:rFonts w:ascii="Tw Cen MT" w:hAnsi="Tw Cen MT"/>
          <w:bCs/>
          <w:iCs/>
          <w:sz w:val="24"/>
          <w:szCs w:val="24"/>
        </w:rPr>
      </w:pPr>
      <w:r>
        <w:rPr>
          <w:rFonts w:ascii="Tw Cen MT" w:hAnsi="Tw Cen MT"/>
          <w:bCs/>
          <w:iCs/>
          <w:sz w:val="24"/>
          <w:szCs w:val="24"/>
        </w:rPr>
        <w:t xml:space="preserve">     In response to Nathan’s vision, David enters in and sits before the Lord, presumably inside the temporary tent </w:t>
      </w:r>
      <w:r w:rsidR="00EB69FF">
        <w:rPr>
          <w:rFonts w:ascii="Tw Cen MT" w:hAnsi="Tw Cen MT"/>
          <w:bCs/>
          <w:iCs/>
          <w:sz w:val="24"/>
          <w:szCs w:val="24"/>
        </w:rPr>
        <w:t>housing</w:t>
      </w:r>
      <w:r>
        <w:rPr>
          <w:rFonts w:ascii="Tw Cen MT" w:hAnsi="Tw Cen MT"/>
          <w:bCs/>
          <w:iCs/>
          <w:sz w:val="24"/>
          <w:szCs w:val="24"/>
        </w:rPr>
        <w:t xml:space="preserve"> the Ark of the Covenant.  David’s opening question admits that his tribal family has no legitimate dynastic expectations.  David moves from humility to adoration of God’s greatness.  He rightly understands that this promise to establish a permanent Davidic dynasty is related to God’s great saving acts of old, his deliverance of Israel from Egypt and the conquest of the Promised Land.</w:t>
      </w:r>
    </w:p>
    <w:p w:rsidR="000D25F9" w:rsidRPr="00913FC9" w:rsidRDefault="000D25F9" w:rsidP="00AD4C61">
      <w:pPr>
        <w:pStyle w:val="NoSpacing"/>
        <w:rPr>
          <w:rFonts w:ascii="Tw Cen MT" w:hAnsi="Tw Cen MT"/>
          <w:bCs/>
          <w:i/>
          <w:iCs/>
          <w:sz w:val="8"/>
          <w:szCs w:val="8"/>
        </w:rPr>
      </w:pPr>
    </w:p>
    <w:p w:rsidR="000A0DB2" w:rsidRPr="0053094D" w:rsidRDefault="00C2767C" w:rsidP="000A0DB2">
      <w:pPr>
        <w:widowControl w:val="0"/>
        <w:spacing w:line="228" w:lineRule="auto"/>
        <w:rPr>
          <w:rFonts w:ascii="Tw Cen MT" w:hAnsi="Tw Cen MT"/>
          <w:bCs/>
          <w:iCs/>
          <w:sz w:val="24"/>
          <w:szCs w:val="24"/>
        </w:rPr>
      </w:pPr>
      <w:r>
        <w:rPr>
          <w:rFonts w:ascii="Tw Cen MT" w:hAnsi="Tw Cen MT"/>
          <w:bCs/>
          <w:i/>
          <w:iCs/>
          <w:sz w:val="24"/>
          <w:szCs w:val="24"/>
        </w:rPr>
        <w:t>You chose Israel and you chose David, Lord, and you have chosen me</w:t>
      </w:r>
      <w:r w:rsidR="007C62EB">
        <w:rPr>
          <w:rFonts w:ascii="Tw Cen MT" w:hAnsi="Tw Cen MT"/>
          <w:bCs/>
          <w:i/>
          <w:iCs/>
          <w:sz w:val="24"/>
          <w:szCs w:val="24"/>
        </w:rPr>
        <w:t>.</w:t>
      </w:r>
      <w:r w:rsidR="009D43F9">
        <w:rPr>
          <w:rFonts w:ascii="Tw Cen MT" w:hAnsi="Tw Cen MT"/>
          <w:bCs/>
          <w:i/>
          <w:iCs/>
          <w:sz w:val="24"/>
          <w:szCs w:val="24"/>
        </w:rPr>
        <w:t xml:space="preserve">  </w:t>
      </w:r>
      <w:r w:rsidR="00D543E0">
        <w:rPr>
          <w:rFonts w:ascii="Tw Cen MT" w:hAnsi="Tw Cen MT"/>
          <w:bCs/>
          <w:i/>
          <w:iCs/>
          <w:sz w:val="24"/>
          <w:szCs w:val="24"/>
        </w:rPr>
        <w:t>Amen</w:t>
      </w:r>
      <w:r w:rsidR="000A0DB2" w:rsidRPr="00C46574">
        <w:rPr>
          <w:rFonts w:ascii="Tw Cen MT" w:hAnsi="Tw Cen MT"/>
          <w:bCs/>
          <w:i/>
          <w:iCs/>
          <w:sz w:val="24"/>
          <w:szCs w:val="24"/>
        </w:rPr>
        <w:t>.</w:t>
      </w:r>
    </w:p>
    <w:p w:rsidR="000A0DB2" w:rsidRPr="00C46574" w:rsidRDefault="00D92AEE" w:rsidP="000A0DB2">
      <w:pPr>
        <w:widowControl w:val="0"/>
        <w:spacing w:line="228" w:lineRule="auto"/>
        <w:rPr>
          <w:rFonts w:ascii="Tw Cen MT" w:hAnsi="Tw Cen MT"/>
          <w:b/>
          <w:bCs/>
          <w:iCs/>
          <w:sz w:val="22"/>
          <w:szCs w:val="22"/>
        </w:rPr>
      </w:pPr>
      <w:r>
        <w:rPr>
          <w:rFonts w:ascii="Tw Cen MT" w:hAnsi="Tw Cen MT"/>
          <w:b/>
          <w:bCs/>
          <w:iCs/>
          <w:sz w:val="22"/>
          <w:szCs w:val="22"/>
        </w:rPr>
        <w:t xml:space="preserve"> </w:t>
      </w:r>
    </w:p>
    <w:p w:rsidR="00446C61" w:rsidRPr="00AB059D" w:rsidRDefault="00B42984" w:rsidP="00446C61">
      <w:pPr>
        <w:widowControl w:val="0"/>
        <w:spacing w:line="232" w:lineRule="auto"/>
        <w:rPr>
          <w:rFonts w:ascii="Tw Cen MT" w:hAnsi="Tw Cen MT"/>
          <w:b/>
          <w:bCs/>
          <w:iCs/>
          <w:sz w:val="24"/>
          <w:szCs w:val="24"/>
        </w:rPr>
      </w:pPr>
      <w:r>
        <w:rPr>
          <w:rFonts w:ascii="Tw Cen MT" w:hAnsi="Tw Cen MT"/>
          <w:b/>
          <w:bCs/>
          <w:iCs/>
          <w:sz w:val="24"/>
          <w:szCs w:val="24"/>
        </w:rPr>
        <w:t>Friday,</w:t>
      </w:r>
      <w:r w:rsidR="00D666E7">
        <w:rPr>
          <w:rFonts w:ascii="Tw Cen MT" w:hAnsi="Tw Cen MT"/>
          <w:b/>
          <w:bCs/>
          <w:iCs/>
          <w:sz w:val="24"/>
          <w:szCs w:val="24"/>
        </w:rPr>
        <w:t xml:space="preserve"> </w:t>
      </w:r>
      <w:r w:rsidR="00087656">
        <w:rPr>
          <w:rFonts w:ascii="Tw Cen MT" w:hAnsi="Tw Cen MT"/>
          <w:b/>
          <w:bCs/>
          <w:iCs/>
          <w:sz w:val="24"/>
          <w:szCs w:val="24"/>
        </w:rPr>
        <w:t>Ju</w:t>
      </w:r>
      <w:r w:rsidR="0061236C">
        <w:rPr>
          <w:rFonts w:ascii="Tw Cen MT" w:hAnsi="Tw Cen MT"/>
          <w:b/>
          <w:bCs/>
          <w:iCs/>
          <w:sz w:val="24"/>
          <w:szCs w:val="24"/>
        </w:rPr>
        <w:t>ly 23</w:t>
      </w:r>
      <w:r w:rsidR="009B5058">
        <w:rPr>
          <w:rFonts w:ascii="Tw Cen MT" w:hAnsi="Tw Cen MT"/>
          <w:b/>
          <w:bCs/>
          <w:iCs/>
          <w:sz w:val="24"/>
          <w:szCs w:val="24"/>
        </w:rPr>
        <w:t xml:space="preserve">                                        </w:t>
      </w:r>
      <w:r w:rsidR="009012A5">
        <w:rPr>
          <w:rFonts w:ascii="Tw Cen MT" w:hAnsi="Tw Cen MT"/>
          <w:b/>
          <w:bCs/>
          <w:iCs/>
          <w:sz w:val="24"/>
          <w:szCs w:val="24"/>
        </w:rPr>
        <w:t xml:space="preserve">                  </w:t>
      </w:r>
      <w:r w:rsidR="00114EA2">
        <w:rPr>
          <w:rFonts w:ascii="Tw Cen MT" w:hAnsi="Tw Cen MT"/>
          <w:b/>
          <w:bCs/>
          <w:iCs/>
          <w:sz w:val="24"/>
          <w:szCs w:val="24"/>
        </w:rPr>
        <w:t xml:space="preserve">   </w:t>
      </w:r>
      <w:r w:rsidR="00E2240C">
        <w:rPr>
          <w:rFonts w:ascii="Tw Cen MT" w:hAnsi="Tw Cen MT"/>
          <w:b/>
          <w:bCs/>
          <w:iCs/>
          <w:sz w:val="24"/>
          <w:szCs w:val="24"/>
        </w:rPr>
        <w:t xml:space="preserve">  </w:t>
      </w:r>
      <w:r w:rsidR="007E47DB">
        <w:rPr>
          <w:rFonts w:ascii="Tw Cen MT" w:hAnsi="Tw Cen MT"/>
          <w:b/>
          <w:bCs/>
          <w:iCs/>
          <w:sz w:val="24"/>
          <w:szCs w:val="24"/>
        </w:rPr>
        <w:t xml:space="preserve">     </w:t>
      </w:r>
      <w:r w:rsidR="00AD43AB">
        <w:rPr>
          <w:rFonts w:ascii="Tw Cen MT" w:hAnsi="Tw Cen MT"/>
          <w:b/>
          <w:bCs/>
          <w:iCs/>
          <w:sz w:val="24"/>
          <w:szCs w:val="24"/>
        </w:rPr>
        <w:t xml:space="preserve">  </w:t>
      </w:r>
      <w:r w:rsidR="005722D5">
        <w:rPr>
          <w:rFonts w:ascii="Tw Cen MT" w:hAnsi="Tw Cen MT"/>
          <w:b/>
          <w:bCs/>
          <w:iCs/>
          <w:sz w:val="24"/>
          <w:szCs w:val="24"/>
        </w:rPr>
        <w:t xml:space="preserve">    </w:t>
      </w:r>
      <w:r w:rsidR="00446C61">
        <w:rPr>
          <w:rFonts w:ascii="Tw Cen MT" w:hAnsi="Tw Cen MT"/>
          <w:b/>
          <w:bCs/>
          <w:iCs/>
          <w:sz w:val="24"/>
          <w:szCs w:val="24"/>
        </w:rPr>
        <w:t xml:space="preserve">  </w:t>
      </w:r>
      <w:r w:rsidR="008C2130">
        <w:rPr>
          <w:rFonts w:ascii="Tw Cen MT" w:hAnsi="Tw Cen MT"/>
          <w:b/>
          <w:bCs/>
          <w:iCs/>
          <w:sz w:val="24"/>
          <w:szCs w:val="24"/>
        </w:rPr>
        <w:t xml:space="preserve">      </w:t>
      </w:r>
      <w:r w:rsidR="006D2D42">
        <w:rPr>
          <w:rFonts w:ascii="Tw Cen MT" w:hAnsi="Tw Cen MT"/>
          <w:b/>
          <w:bCs/>
          <w:iCs/>
          <w:sz w:val="24"/>
          <w:szCs w:val="24"/>
        </w:rPr>
        <w:t xml:space="preserve">  </w:t>
      </w:r>
      <w:r w:rsidR="006E1B7F">
        <w:rPr>
          <w:rFonts w:ascii="Tw Cen MT" w:hAnsi="Tw Cen MT"/>
          <w:b/>
          <w:bCs/>
          <w:iCs/>
          <w:sz w:val="24"/>
          <w:szCs w:val="24"/>
        </w:rPr>
        <w:t xml:space="preserve">   </w:t>
      </w:r>
      <w:r w:rsidR="0061236C">
        <w:rPr>
          <w:rFonts w:ascii="Tw Cen MT" w:hAnsi="Tw Cen MT"/>
          <w:b/>
          <w:bCs/>
          <w:iCs/>
          <w:sz w:val="24"/>
          <w:szCs w:val="24"/>
        </w:rPr>
        <w:t xml:space="preserve">  </w:t>
      </w:r>
      <w:r w:rsidR="00C449BC">
        <w:rPr>
          <w:rFonts w:ascii="Tw Cen MT" w:hAnsi="Tw Cen MT"/>
          <w:b/>
          <w:bCs/>
          <w:iCs/>
          <w:sz w:val="24"/>
          <w:szCs w:val="24"/>
        </w:rPr>
        <w:t>2</w:t>
      </w:r>
      <w:r w:rsidR="00446C61">
        <w:rPr>
          <w:rFonts w:ascii="Tw Cen MT" w:hAnsi="Tw Cen MT"/>
          <w:b/>
          <w:bCs/>
          <w:iCs/>
          <w:sz w:val="24"/>
          <w:szCs w:val="24"/>
        </w:rPr>
        <w:t xml:space="preserve"> </w:t>
      </w:r>
      <w:r w:rsidR="00A658D8">
        <w:rPr>
          <w:rFonts w:ascii="Tw Cen MT" w:hAnsi="Tw Cen MT"/>
          <w:b/>
          <w:bCs/>
          <w:iCs/>
          <w:sz w:val="24"/>
          <w:szCs w:val="24"/>
        </w:rPr>
        <w:t xml:space="preserve">Samuel </w:t>
      </w:r>
      <w:r w:rsidR="0061236C">
        <w:rPr>
          <w:rFonts w:ascii="Tw Cen MT" w:hAnsi="Tw Cen MT"/>
          <w:b/>
          <w:bCs/>
          <w:iCs/>
          <w:sz w:val="24"/>
          <w:szCs w:val="24"/>
        </w:rPr>
        <w:t>8:1-6</w:t>
      </w:r>
    </w:p>
    <w:p w:rsidR="005E61C5" w:rsidRPr="005E61C5" w:rsidRDefault="005E61C5"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F206C0">
        <w:rPr>
          <w:rFonts w:ascii="Tw Cen MT" w:hAnsi="Tw Cen MT"/>
          <w:i/>
          <w:iCs/>
          <w:sz w:val="24"/>
          <w:szCs w:val="24"/>
        </w:rPr>
        <w:t>The Lord gave David victory</w:t>
      </w:r>
      <w:r w:rsidR="003C4332">
        <w:rPr>
          <w:rFonts w:ascii="Tw Cen MT" w:hAnsi="Tw Cen MT"/>
          <w:i/>
          <w:iCs/>
          <w:sz w:val="24"/>
          <w:szCs w:val="24"/>
        </w:rPr>
        <w:t>”</w:t>
      </w:r>
    </w:p>
    <w:p w:rsidR="000A0DB2" w:rsidRDefault="000A0DB2" w:rsidP="000A0DB2">
      <w:pPr>
        <w:widowControl w:val="0"/>
        <w:rPr>
          <w:rFonts w:ascii="Tw Cen MT" w:hAnsi="Tw Cen MT"/>
          <w:i/>
          <w:iCs/>
          <w:sz w:val="4"/>
          <w:szCs w:val="4"/>
        </w:rPr>
      </w:pPr>
    </w:p>
    <w:p w:rsidR="004645E6" w:rsidRDefault="005019E8" w:rsidP="00394219">
      <w:pPr>
        <w:widowControl w:val="0"/>
        <w:spacing w:line="228" w:lineRule="auto"/>
        <w:rPr>
          <w:rFonts w:ascii="Tw Cen MT" w:hAnsi="Tw Cen MT"/>
          <w:sz w:val="24"/>
          <w:szCs w:val="24"/>
        </w:rPr>
      </w:pPr>
      <w:r>
        <w:rPr>
          <w:rFonts w:ascii="Tw Cen MT" w:hAnsi="Tw Cen MT"/>
          <w:sz w:val="24"/>
          <w:szCs w:val="24"/>
        </w:rPr>
        <w:t xml:space="preserve">     </w:t>
      </w:r>
      <w:r w:rsidR="004645E6">
        <w:rPr>
          <w:rFonts w:ascii="Tw Cen MT" w:hAnsi="Tw Cen MT"/>
          <w:sz w:val="24"/>
          <w:szCs w:val="24"/>
        </w:rPr>
        <w:t xml:space="preserve">After the important </w:t>
      </w:r>
      <w:r w:rsidR="00EB69FF">
        <w:rPr>
          <w:rFonts w:ascii="Tw Cen MT" w:hAnsi="Tw Cen MT"/>
          <w:sz w:val="24"/>
          <w:szCs w:val="24"/>
        </w:rPr>
        <w:t>narrations</w:t>
      </w:r>
      <w:r w:rsidR="004645E6">
        <w:rPr>
          <w:rFonts w:ascii="Tw Cen MT" w:hAnsi="Tw Cen MT"/>
          <w:sz w:val="24"/>
          <w:szCs w:val="24"/>
        </w:rPr>
        <w:t xml:space="preserve"> of God’s promises to David and David’s responding prayer in chapter 7, this chapter again picks up the refrain of David’s military successes as a demonstration that those promises are in fact becoming a reality.  The recurring phrase in prior part</w:t>
      </w:r>
      <w:r w:rsidR="00EB69FF">
        <w:rPr>
          <w:rFonts w:ascii="Tw Cen MT" w:hAnsi="Tw Cen MT"/>
          <w:sz w:val="24"/>
          <w:szCs w:val="24"/>
        </w:rPr>
        <w:t>s</w:t>
      </w:r>
      <w:r w:rsidR="004645E6">
        <w:rPr>
          <w:rFonts w:ascii="Tw Cen MT" w:hAnsi="Tw Cen MT"/>
          <w:sz w:val="24"/>
          <w:szCs w:val="24"/>
        </w:rPr>
        <w:t xml:space="preserve"> of 1 and 2 Samuel, “God was with David,” has emphasized that God’s presence with David caused him to succeed where Saul failed and verified David’s legitimacy as the true anointed one.  Now we have another recurring phrase, making the same point in a more specific manner: “The Lord gave David victory wherever he went.”</w:t>
      </w:r>
    </w:p>
    <w:p w:rsidR="004645E6" w:rsidRDefault="004645E6" w:rsidP="00394219">
      <w:pPr>
        <w:widowControl w:val="0"/>
        <w:spacing w:line="228" w:lineRule="auto"/>
        <w:rPr>
          <w:rFonts w:ascii="Tw Cen MT" w:hAnsi="Tw Cen MT"/>
          <w:sz w:val="24"/>
          <w:szCs w:val="24"/>
        </w:rPr>
      </w:pPr>
      <w:r>
        <w:rPr>
          <w:rFonts w:ascii="Tw Cen MT" w:hAnsi="Tw Cen MT"/>
          <w:sz w:val="24"/>
          <w:szCs w:val="24"/>
        </w:rPr>
        <w:t xml:space="preserve">     In verses 1-6, this recurring phrase refers to military victories.  The Philistines have been Israel’s perennial enemy, and during Saul’s reign they began to dominate Israel and occupied much of the Israelite countryside.  But the Philistines are unable to continue encroaching on Israelite territory once David is anointed king over a unified Israel.  David is able to drive the Philistines from Judah’s heartland and confine them to their own lands.  </w:t>
      </w:r>
    </w:p>
    <w:p w:rsidR="007212FB" w:rsidRPr="00C5780D" w:rsidRDefault="00B5136B" w:rsidP="00B00EBC">
      <w:pPr>
        <w:widowControl w:val="0"/>
        <w:spacing w:line="228" w:lineRule="auto"/>
        <w:rPr>
          <w:rFonts w:ascii="Tw Cen MT" w:hAnsi="Tw Cen MT"/>
          <w:bCs/>
          <w:i/>
          <w:iCs/>
          <w:sz w:val="8"/>
          <w:szCs w:val="8"/>
        </w:rPr>
      </w:pPr>
      <w:r w:rsidRPr="00C5780D">
        <w:rPr>
          <w:rFonts w:ascii="Tw Cen MT" w:hAnsi="Tw Cen MT"/>
          <w:sz w:val="8"/>
          <w:szCs w:val="8"/>
        </w:rPr>
        <w:t xml:space="preserve">      </w:t>
      </w:r>
    </w:p>
    <w:p w:rsidR="000A0DB2" w:rsidRPr="00C46574" w:rsidRDefault="00F206C0" w:rsidP="000A0DB2">
      <w:pPr>
        <w:widowControl w:val="0"/>
        <w:spacing w:line="228" w:lineRule="auto"/>
        <w:rPr>
          <w:rFonts w:ascii="Tw Cen MT" w:hAnsi="Tw Cen MT"/>
          <w:bCs/>
          <w:i/>
          <w:iCs/>
          <w:sz w:val="24"/>
          <w:szCs w:val="24"/>
        </w:rPr>
      </w:pPr>
      <w:r>
        <w:rPr>
          <w:rFonts w:ascii="Tw Cen MT" w:hAnsi="Tw Cen MT"/>
          <w:bCs/>
          <w:i/>
          <w:iCs/>
          <w:sz w:val="24"/>
          <w:szCs w:val="24"/>
        </w:rPr>
        <w:t>You are with me, Lord, and you give me victory</w:t>
      </w:r>
      <w:r w:rsidR="00DE6831">
        <w:rPr>
          <w:rFonts w:ascii="Tw Cen MT" w:hAnsi="Tw Cen MT"/>
          <w:bCs/>
          <w:i/>
          <w:iCs/>
          <w:sz w:val="24"/>
          <w:szCs w:val="24"/>
        </w:rPr>
        <w:t xml:space="preserve">.  </w:t>
      </w:r>
      <w:r w:rsidR="00275086">
        <w:rPr>
          <w:rFonts w:ascii="Tw Cen MT" w:hAnsi="Tw Cen MT"/>
          <w:bCs/>
          <w:i/>
          <w:iCs/>
          <w:sz w:val="24"/>
          <w:szCs w:val="24"/>
        </w:rPr>
        <w:t>Amen.</w:t>
      </w:r>
    </w:p>
    <w:p w:rsidR="000A0DB2" w:rsidRPr="00D17E3F" w:rsidRDefault="000A0DB2" w:rsidP="000A0DB2">
      <w:pPr>
        <w:widowControl w:val="0"/>
        <w:spacing w:line="228" w:lineRule="auto"/>
        <w:rPr>
          <w:rFonts w:ascii="Tw Cen MT" w:hAnsi="Tw Cen MT"/>
          <w:b/>
          <w:bCs/>
          <w:iCs/>
          <w:sz w:val="22"/>
          <w:szCs w:val="22"/>
        </w:rPr>
      </w:pPr>
    </w:p>
    <w:p w:rsidR="00446C61" w:rsidRPr="00AB059D" w:rsidRDefault="005B7262" w:rsidP="00446C61">
      <w:pPr>
        <w:widowControl w:val="0"/>
        <w:spacing w:line="232" w:lineRule="auto"/>
        <w:rPr>
          <w:rFonts w:ascii="Tw Cen MT" w:hAnsi="Tw Cen MT"/>
          <w:b/>
          <w:bCs/>
          <w:iCs/>
          <w:sz w:val="24"/>
          <w:szCs w:val="24"/>
        </w:rPr>
      </w:pPr>
      <w:r>
        <w:rPr>
          <w:rFonts w:ascii="Tw Cen MT" w:hAnsi="Tw Cen MT"/>
          <w:b/>
          <w:bCs/>
          <w:iCs/>
          <w:sz w:val="24"/>
          <w:szCs w:val="24"/>
        </w:rPr>
        <w:t>Sat</w:t>
      </w:r>
      <w:r w:rsidR="000B798D">
        <w:rPr>
          <w:rFonts w:ascii="Tw Cen MT" w:hAnsi="Tw Cen MT"/>
          <w:b/>
          <w:bCs/>
          <w:iCs/>
          <w:sz w:val="24"/>
          <w:szCs w:val="24"/>
        </w:rPr>
        <w:t xml:space="preserve">urday, </w:t>
      </w:r>
      <w:r w:rsidR="00A658D8">
        <w:rPr>
          <w:rFonts w:ascii="Tw Cen MT" w:hAnsi="Tw Cen MT"/>
          <w:b/>
          <w:bCs/>
          <w:iCs/>
          <w:sz w:val="24"/>
          <w:szCs w:val="24"/>
        </w:rPr>
        <w:t>Ju</w:t>
      </w:r>
      <w:r w:rsidR="0061236C">
        <w:rPr>
          <w:rFonts w:ascii="Tw Cen MT" w:hAnsi="Tw Cen MT"/>
          <w:b/>
          <w:bCs/>
          <w:iCs/>
          <w:sz w:val="24"/>
          <w:szCs w:val="24"/>
        </w:rPr>
        <w:t>ly 24</w:t>
      </w:r>
      <w:r w:rsidR="000A0DB2" w:rsidRPr="00C46574">
        <w:rPr>
          <w:rFonts w:ascii="Tw Cen MT" w:hAnsi="Tw Cen MT"/>
          <w:b/>
          <w:bCs/>
          <w:iCs/>
          <w:sz w:val="24"/>
          <w:szCs w:val="24"/>
        </w:rPr>
        <w:t xml:space="preserve">                                        </w:t>
      </w:r>
      <w:r w:rsidR="009012A5">
        <w:rPr>
          <w:rFonts w:ascii="Tw Cen MT" w:hAnsi="Tw Cen MT"/>
          <w:b/>
          <w:bCs/>
          <w:iCs/>
          <w:sz w:val="24"/>
          <w:szCs w:val="24"/>
        </w:rPr>
        <w:t xml:space="preserve">                 </w:t>
      </w:r>
      <w:r w:rsidR="00E2240C">
        <w:rPr>
          <w:rFonts w:ascii="Tw Cen MT" w:hAnsi="Tw Cen MT"/>
          <w:b/>
          <w:bCs/>
          <w:iCs/>
          <w:sz w:val="24"/>
          <w:szCs w:val="24"/>
        </w:rPr>
        <w:t xml:space="preserve">       </w:t>
      </w:r>
      <w:r>
        <w:rPr>
          <w:rFonts w:ascii="Tw Cen MT" w:hAnsi="Tw Cen MT"/>
          <w:b/>
          <w:bCs/>
          <w:iCs/>
          <w:sz w:val="24"/>
          <w:szCs w:val="24"/>
        </w:rPr>
        <w:t xml:space="preserve">   </w:t>
      </w:r>
      <w:r w:rsidR="002C62D1">
        <w:rPr>
          <w:rFonts w:ascii="Tw Cen MT" w:hAnsi="Tw Cen MT"/>
          <w:b/>
          <w:bCs/>
          <w:iCs/>
          <w:sz w:val="24"/>
          <w:szCs w:val="24"/>
        </w:rPr>
        <w:t xml:space="preserve"> </w:t>
      </w:r>
      <w:r w:rsidR="00446C61">
        <w:rPr>
          <w:rFonts w:ascii="Tw Cen MT" w:hAnsi="Tw Cen MT"/>
          <w:b/>
          <w:bCs/>
          <w:iCs/>
          <w:sz w:val="24"/>
          <w:szCs w:val="24"/>
        </w:rPr>
        <w:t xml:space="preserve">    </w:t>
      </w:r>
      <w:r w:rsidR="00087656">
        <w:rPr>
          <w:rFonts w:ascii="Tw Cen MT" w:hAnsi="Tw Cen MT"/>
          <w:b/>
          <w:bCs/>
          <w:iCs/>
          <w:sz w:val="24"/>
          <w:szCs w:val="24"/>
        </w:rPr>
        <w:t xml:space="preserve">      </w:t>
      </w:r>
      <w:r w:rsidR="006D2D42">
        <w:rPr>
          <w:rFonts w:ascii="Tw Cen MT" w:hAnsi="Tw Cen MT"/>
          <w:b/>
          <w:bCs/>
          <w:iCs/>
          <w:sz w:val="24"/>
          <w:szCs w:val="24"/>
        </w:rPr>
        <w:t xml:space="preserve">  </w:t>
      </w:r>
      <w:r w:rsidR="00C449BC">
        <w:rPr>
          <w:rFonts w:ascii="Tw Cen MT" w:hAnsi="Tw Cen MT"/>
          <w:b/>
          <w:bCs/>
          <w:iCs/>
          <w:sz w:val="24"/>
          <w:szCs w:val="24"/>
        </w:rPr>
        <w:t xml:space="preserve"> </w:t>
      </w:r>
      <w:r w:rsidR="0061236C">
        <w:rPr>
          <w:rFonts w:ascii="Tw Cen MT" w:hAnsi="Tw Cen MT"/>
          <w:b/>
          <w:bCs/>
          <w:iCs/>
          <w:sz w:val="24"/>
          <w:szCs w:val="24"/>
        </w:rPr>
        <w:t xml:space="preserve">  </w:t>
      </w:r>
      <w:r w:rsidR="00C449BC">
        <w:rPr>
          <w:rFonts w:ascii="Tw Cen MT" w:hAnsi="Tw Cen MT"/>
          <w:b/>
          <w:bCs/>
          <w:iCs/>
          <w:sz w:val="24"/>
          <w:szCs w:val="24"/>
        </w:rPr>
        <w:t>2</w:t>
      </w:r>
      <w:r w:rsidR="00446C61">
        <w:rPr>
          <w:rFonts w:ascii="Tw Cen MT" w:hAnsi="Tw Cen MT"/>
          <w:b/>
          <w:bCs/>
          <w:iCs/>
          <w:sz w:val="24"/>
          <w:szCs w:val="24"/>
        </w:rPr>
        <w:t xml:space="preserve"> </w:t>
      </w:r>
      <w:r w:rsidR="00A658D8">
        <w:rPr>
          <w:rFonts w:ascii="Tw Cen MT" w:hAnsi="Tw Cen MT"/>
          <w:b/>
          <w:bCs/>
          <w:iCs/>
          <w:sz w:val="24"/>
          <w:szCs w:val="24"/>
        </w:rPr>
        <w:t xml:space="preserve">Samuel </w:t>
      </w:r>
      <w:r w:rsidR="0061236C">
        <w:rPr>
          <w:rFonts w:ascii="Tw Cen MT" w:hAnsi="Tw Cen MT"/>
          <w:b/>
          <w:bCs/>
          <w:iCs/>
          <w:sz w:val="24"/>
          <w:szCs w:val="24"/>
        </w:rPr>
        <w:t>8:7-18</w:t>
      </w:r>
    </w:p>
    <w:p w:rsidR="005E4E69" w:rsidRPr="005E4E69" w:rsidRDefault="005E4E69"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F206C0">
        <w:rPr>
          <w:rFonts w:ascii="Tw Cen MT" w:hAnsi="Tw Cen MT"/>
          <w:i/>
          <w:iCs/>
          <w:sz w:val="24"/>
          <w:szCs w:val="24"/>
        </w:rPr>
        <w:t>David solidifies the kingdom</w:t>
      </w:r>
      <w:r w:rsidRPr="00C46574">
        <w:rPr>
          <w:rFonts w:ascii="Tw Cen MT" w:hAnsi="Tw Cen MT"/>
          <w:i/>
          <w:iCs/>
          <w:sz w:val="24"/>
          <w:szCs w:val="24"/>
        </w:rPr>
        <w:t>”</w:t>
      </w:r>
    </w:p>
    <w:p w:rsidR="000A0DB2" w:rsidRPr="00C46574" w:rsidRDefault="000A0DB2" w:rsidP="000A0DB2">
      <w:pPr>
        <w:widowControl w:val="0"/>
        <w:jc w:val="center"/>
        <w:rPr>
          <w:rFonts w:ascii="Tw Cen MT" w:hAnsi="Tw Cen MT"/>
          <w:i/>
          <w:iCs/>
          <w:sz w:val="4"/>
          <w:szCs w:val="4"/>
        </w:rPr>
      </w:pPr>
    </w:p>
    <w:p w:rsidR="00F206C0" w:rsidRDefault="00B14868" w:rsidP="00D61CC4">
      <w:pPr>
        <w:widowControl w:val="0"/>
        <w:rPr>
          <w:rFonts w:ascii="Tw Cen MT" w:hAnsi="Tw Cen MT"/>
          <w:sz w:val="24"/>
          <w:szCs w:val="24"/>
        </w:rPr>
      </w:pPr>
      <w:r>
        <w:rPr>
          <w:rFonts w:ascii="Tw Cen MT" w:hAnsi="Tw Cen MT"/>
          <w:sz w:val="24"/>
          <w:szCs w:val="24"/>
        </w:rPr>
        <w:t xml:space="preserve">     </w:t>
      </w:r>
      <w:r w:rsidR="00F206C0">
        <w:rPr>
          <w:rFonts w:ascii="Tw Cen MT" w:hAnsi="Tw Cen MT"/>
          <w:sz w:val="24"/>
          <w:szCs w:val="24"/>
        </w:rPr>
        <w:t>The recurring phrase, “The Lord gave David victory wherever he went,” referred to military victory in verses 1-6.  Here it relates to collecti</w:t>
      </w:r>
      <w:r w:rsidR="00262826">
        <w:rPr>
          <w:rFonts w:ascii="Tw Cen MT" w:hAnsi="Tw Cen MT"/>
          <w:sz w:val="24"/>
          <w:szCs w:val="24"/>
        </w:rPr>
        <w:t xml:space="preserve">ng </w:t>
      </w:r>
      <w:r w:rsidR="00F206C0">
        <w:rPr>
          <w:rFonts w:ascii="Tw Cen MT" w:hAnsi="Tw Cen MT"/>
          <w:sz w:val="24"/>
          <w:szCs w:val="24"/>
        </w:rPr>
        <w:t>the spoils of war.  David’s response to God’s</w:t>
      </w:r>
      <w:r w:rsidR="00EB69FF">
        <w:rPr>
          <w:rFonts w:ascii="Tw Cen MT" w:hAnsi="Tw Cen MT"/>
          <w:sz w:val="24"/>
          <w:szCs w:val="24"/>
        </w:rPr>
        <w:t xml:space="preserve"> provision </w:t>
      </w:r>
      <w:r w:rsidR="00F206C0">
        <w:rPr>
          <w:rFonts w:ascii="Tw Cen MT" w:hAnsi="Tw Cen MT"/>
          <w:sz w:val="24"/>
          <w:szCs w:val="24"/>
        </w:rPr>
        <w:t>becomes the central theme in the story, in that David consistently dedicated the captured articles to God.  Once again in contrast to Saul, we learn who may suitable serve as Israel’s king.  When God blesses, the true anointed one gives thanks</w:t>
      </w:r>
      <w:bookmarkStart w:id="0" w:name="_GoBack"/>
      <w:bookmarkEnd w:id="0"/>
      <w:r w:rsidR="00F206C0">
        <w:rPr>
          <w:rFonts w:ascii="Tw Cen MT" w:hAnsi="Tw Cen MT"/>
          <w:sz w:val="24"/>
          <w:szCs w:val="24"/>
        </w:rPr>
        <w:t xml:space="preserve">.  Not only is Israel being established as a dominant power in the region, but she is becoming </w:t>
      </w:r>
      <w:r w:rsidR="00262826">
        <w:rPr>
          <w:rFonts w:ascii="Tw Cen MT" w:hAnsi="Tw Cen MT"/>
          <w:sz w:val="24"/>
          <w:szCs w:val="24"/>
        </w:rPr>
        <w:t>wealthy</w:t>
      </w:r>
      <w:r w:rsidR="00F206C0">
        <w:rPr>
          <w:rFonts w:ascii="Tw Cen MT" w:hAnsi="Tw Cen MT"/>
          <w:sz w:val="24"/>
          <w:szCs w:val="24"/>
        </w:rPr>
        <w:t>, as well.</w:t>
      </w:r>
    </w:p>
    <w:p w:rsidR="00F206C0" w:rsidRDefault="00F206C0" w:rsidP="00D61CC4">
      <w:pPr>
        <w:widowControl w:val="0"/>
        <w:rPr>
          <w:rFonts w:ascii="Tw Cen MT" w:hAnsi="Tw Cen MT"/>
          <w:sz w:val="24"/>
          <w:szCs w:val="24"/>
        </w:rPr>
      </w:pPr>
      <w:r>
        <w:rPr>
          <w:rFonts w:ascii="Tw Cen MT" w:hAnsi="Tw Cen MT"/>
          <w:sz w:val="24"/>
          <w:szCs w:val="24"/>
        </w:rPr>
        <w:t xml:space="preserve">     </w:t>
      </w:r>
      <w:r w:rsidR="00262826">
        <w:rPr>
          <w:rFonts w:ascii="Tw Cen MT" w:hAnsi="Tw Cen MT"/>
          <w:sz w:val="24"/>
          <w:szCs w:val="24"/>
        </w:rPr>
        <w:t>The list of royal officials indicates a new governing institution for Israel.  The organization of the state under these officials is considerably different from the tribal organization operative at the beginning of 1 Samuel under the leadership of the prophet Samuel.  The previous social structure based on kinship has given way to a structure based more on skill and ability.  Functional roles (generals, recorders, priests, secretaries, and advisers) have replaced the elders of Israel and Judah as the governing structure.</w:t>
      </w:r>
    </w:p>
    <w:p w:rsidR="0077372C" w:rsidRPr="00C5780D" w:rsidRDefault="0021729A" w:rsidP="000A0DB2">
      <w:pPr>
        <w:widowControl w:val="0"/>
        <w:rPr>
          <w:rFonts w:ascii="Tw Cen MT" w:hAnsi="Tw Cen MT"/>
          <w:i/>
          <w:iCs/>
          <w:sz w:val="8"/>
          <w:szCs w:val="8"/>
        </w:rPr>
      </w:pPr>
      <w:r w:rsidRPr="00C5780D">
        <w:rPr>
          <w:rFonts w:ascii="Tw Cen MT" w:hAnsi="Tw Cen MT"/>
          <w:sz w:val="8"/>
          <w:szCs w:val="8"/>
        </w:rPr>
        <w:t xml:space="preserve">     </w:t>
      </w:r>
    </w:p>
    <w:p w:rsidR="00784A92" w:rsidRPr="000A0DB2" w:rsidRDefault="00262826" w:rsidP="000A0DB2">
      <w:pPr>
        <w:widowControl w:val="0"/>
      </w:pPr>
      <w:r>
        <w:rPr>
          <w:rFonts w:ascii="Tw Cen MT" w:hAnsi="Tw Cen MT"/>
          <w:i/>
          <w:iCs/>
          <w:sz w:val="24"/>
          <w:szCs w:val="24"/>
        </w:rPr>
        <w:t>All I have is from you, Lord, and I dedicate it to your service</w:t>
      </w:r>
      <w:r w:rsidR="00C4295F">
        <w:rPr>
          <w:rFonts w:ascii="Tw Cen MT" w:hAnsi="Tw Cen MT"/>
          <w:i/>
          <w:iCs/>
          <w:sz w:val="24"/>
          <w:szCs w:val="24"/>
        </w:rPr>
        <w:t xml:space="preserve">.  </w:t>
      </w:r>
      <w:r w:rsidR="000A0DB2" w:rsidRPr="00C46574">
        <w:rPr>
          <w:rFonts w:ascii="Tw Cen MT" w:hAnsi="Tw Cen MT"/>
          <w:i/>
          <w:iCs/>
          <w:sz w:val="24"/>
          <w:szCs w:val="24"/>
        </w:rPr>
        <w:t>Amen.</w:t>
      </w:r>
    </w:p>
    <w:sectPr w:rsidR="00784A92" w:rsidRPr="000A0DB2" w:rsidSect="00C5780D">
      <w:pgSz w:w="12240" w:h="15840"/>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C82" w:rsidRDefault="00A21C82" w:rsidP="00054B34">
      <w:r>
        <w:separator/>
      </w:r>
    </w:p>
  </w:endnote>
  <w:endnote w:type="continuationSeparator" w:id="0">
    <w:p w:rsidR="00A21C82" w:rsidRDefault="00A21C82" w:rsidP="0005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C82" w:rsidRDefault="00A21C82" w:rsidP="00054B34">
      <w:r>
        <w:separator/>
      </w:r>
    </w:p>
  </w:footnote>
  <w:footnote w:type="continuationSeparator" w:id="0">
    <w:p w:rsidR="00A21C82" w:rsidRDefault="00A21C82" w:rsidP="00054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4F4A7F"/>
    <w:multiLevelType w:val="hybridMultilevel"/>
    <w:tmpl w:val="01046D48"/>
    <w:lvl w:ilvl="0" w:tplc="04E4F33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0178"/>
    <w:rsid w:val="000010AD"/>
    <w:rsid w:val="00005824"/>
    <w:rsid w:val="00007CF1"/>
    <w:rsid w:val="00010F0E"/>
    <w:rsid w:val="0001106A"/>
    <w:rsid w:val="000118C5"/>
    <w:rsid w:val="0001239A"/>
    <w:rsid w:val="00012C00"/>
    <w:rsid w:val="00014CF8"/>
    <w:rsid w:val="0001587C"/>
    <w:rsid w:val="00015F54"/>
    <w:rsid w:val="00017A90"/>
    <w:rsid w:val="000228D8"/>
    <w:rsid w:val="00024AA9"/>
    <w:rsid w:val="00025C7A"/>
    <w:rsid w:val="0003268A"/>
    <w:rsid w:val="00034DCD"/>
    <w:rsid w:val="0004350D"/>
    <w:rsid w:val="00044175"/>
    <w:rsid w:val="00051573"/>
    <w:rsid w:val="00053269"/>
    <w:rsid w:val="00053B43"/>
    <w:rsid w:val="00053FA9"/>
    <w:rsid w:val="00054B34"/>
    <w:rsid w:val="000564AA"/>
    <w:rsid w:val="000576BF"/>
    <w:rsid w:val="00057F9F"/>
    <w:rsid w:val="00057FE6"/>
    <w:rsid w:val="00060FD4"/>
    <w:rsid w:val="000708D3"/>
    <w:rsid w:val="000818C7"/>
    <w:rsid w:val="00083AC7"/>
    <w:rsid w:val="00084A18"/>
    <w:rsid w:val="00087656"/>
    <w:rsid w:val="000905FA"/>
    <w:rsid w:val="00093DA2"/>
    <w:rsid w:val="00094248"/>
    <w:rsid w:val="00094B86"/>
    <w:rsid w:val="00097E07"/>
    <w:rsid w:val="000A0DB2"/>
    <w:rsid w:val="000A1AF1"/>
    <w:rsid w:val="000A3204"/>
    <w:rsid w:val="000A38C6"/>
    <w:rsid w:val="000B04EB"/>
    <w:rsid w:val="000B16E9"/>
    <w:rsid w:val="000B1CB4"/>
    <w:rsid w:val="000B354E"/>
    <w:rsid w:val="000B4986"/>
    <w:rsid w:val="000B798D"/>
    <w:rsid w:val="000C0058"/>
    <w:rsid w:val="000C0A10"/>
    <w:rsid w:val="000C0D1A"/>
    <w:rsid w:val="000C154C"/>
    <w:rsid w:val="000C1D84"/>
    <w:rsid w:val="000C3A92"/>
    <w:rsid w:val="000C3A9A"/>
    <w:rsid w:val="000C6706"/>
    <w:rsid w:val="000D2294"/>
    <w:rsid w:val="000D25E3"/>
    <w:rsid w:val="000D25F9"/>
    <w:rsid w:val="000D56CB"/>
    <w:rsid w:val="000D60D9"/>
    <w:rsid w:val="000D6458"/>
    <w:rsid w:val="000E0219"/>
    <w:rsid w:val="000E2D26"/>
    <w:rsid w:val="000E4319"/>
    <w:rsid w:val="000E4C84"/>
    <w:rsid w:val="000E6F14"/>
    <w:rsid w:val="000F062E"/>
    <w:rsid w:val="000F0FEC"/>
    <w:rsid w:val="000F11C0"/>
    <w:rsid w:val="000F1857"/>
    <w:rsid w:val="000F1950"/>
    <w:rsid w:val="000F3A54"/>
    <w:rsid w:val="000F3FE2"/>
    <w:rsid w:val="000F5CAD"/>
    <w:rsid w:val="000F67EE"/>
    <w:rsid w:val="000F7DC9"/>
    <w:rsid w:val="00101955"/>
    <w:rsid w:val="00101A3F"/>
    <w:rsid w:val="00103FDD"/>
    <w:rsid w:val="00104EFA"/>
    <w:rsid w:val="00114EA2"/>
    <w:rsid w:val="00115114"/>
    <w:rsid w:val="00115E57"/>
    <w:rsid w:val="00121D87"/>
    <w:rsid w:val="001241F7"/>
    <w:rsid w:val="00131FDC"/>
    <w:rsid w:val="00135709"/>
    <w:rsid w:val="00135DBE"/>
    <w:rsid w:val="00137546"/>
    <w:rsid w:val="001379B5"/>
    <w:rsid w:val="00137CB6"/>
    <w:rsid w:val="0014458B"/>
    <w:rsid w:val="0014561B"/>
    <w:rsid w:val="00145982"/>
    <w:rsid w:val="00147B34"/>
    <w:rsid w:val="0015062B"/>
    <w:rsid w:val="00151686"/>
    <w:rsid w:val="00155667"/>
    <w:rsid w:val="00156424"/>
    <w:rsid w:val="00156496"/>
    <w:rsid w:val="00156D80"/>
    <w:rsid w:val="00157BDC"/>
    <w:rsid w:val="001609EA"/>
    <w:rsid w:val="00160B8F"/>
    <w:rsid w:val="00164218"/>
    <w:rsid w:val="00164751"/>
    <w:rsid w:val="00166D83"/>
    <w:rsid w:val="001706AD"/>
    <w:rsid w:val="0017202C"/>
    <w:rsid w:val="00172FAE"/>
    <w:rsid w:val="00173C01"/>
    <w:rsid w:val="00173E62"/>
    <w:rsid w:val="00176B48"/>
    <w:rsid w:val="00177C79"/>
    <w:rsid w:val="00177F24"/>
    <w:rsid w:val="0019066C"/>
    <w:rsid w:val="00191076"/>
    <w:rsid w:val="00191A3E"/>
    <w:rsid w:val="001A3AC5"/>
    <w:rsid w:val="001A3FD2"/>
    <w:rsid w:val="001A564E"/>
    <w:rsid w:val="001B4A5A"/>
    <w:rsid w:val="001B593E"/>
    <w:rsid w:val="001C0619"/>
    <w:rsid w:val="001C3ED7"/>
    <w:rsid w:val="001C5E43"/>
    <w:rsid w:val="001C69B6"/>
    <w:rsid w:val="001D1112"/>
    <w:rsid w:val="001D319F"/>
    <w:rsid w:val="001D39ED"/>
    <w:rsid w:val="001E3B3D"/>
    <w:rsid w:val="001E54EF"/>
    <w:rsid w:val="001E6039"/>
    <w:rsid w:val="001E7EFD"/>
    <w:rsid w:val="001F1E11"/>
    <w:rsid w:val="001F30C7"/>
    <w:rsid w:val="001F3DD1"/>
    <w:rsid w:val="001F66C2"/>
    <w:rsid w:val="001F6BDB"/>
    <w:rsid w:val="001F6C26"/>
    <w:rsid w:val="0020004C"/>
    <w:rsid w:val="0020115F"/>
    <w:rsid w:val="00203D9A"/>
    <w:rsid w:val="00205699"/>
    <w:rsid w:val="00210749"/>
    <w:rsid w:val="00214FE4"/>
    <w:rsid w:val="002160DF"/>
    <w:rsid w:val="00216CAE"/>
    <w:rsid w:val="0021729A"/>
    <w:rsid w:val="002219FA"/>
    <w:rsid w:val="002220BB"/>
    <w:rsid w:val="00224151"/>
    <w:rsid w:val="00224429"/>
    <w:rsid w:val="00224E5A"/>
    <w:rsid w:val="00225257"/>
    <w:rsid w:val="002346F0"/>
    <w:rsid w:val="00234706"/>
    <w:rsid w:val="00236804"/>
    <w:rsid w:val="00236AD5"/>
    <w:rsid w:val="002374CF"/>
    <w:rsid w:val="0024184C"/>
    <w:rsid w:val="002442BF"/>
    <w:rsid w:val="00244AE0"/>
    <w:rsid w:val="00244C0F"/>
    <w:rsid w:val="00244C97"/>
    <w:rsid w:val="0025461B"/>
    <w:rsid w:val="00256E89"/>
    <w:rsid w:val="002574E6"/>
    <w:rsid w:val="00262826"/>
    <w:rsid w:val="00262C4D"/>
    <w:rsid w:val="00265A57"/>
    <w:rsid w:val="00266D02"/>
    <w:rsid w:val="002671C7"/>
    <w:rsid w:val="002676E3"/>
    <w:rsid w:val="002748D2"/>
    <w:rsid w:val="00275086"/>
    <w:rsid w:val="0028132B"/>
    <w:rsid w:val="00281CC7"/>
    <w:rsid w:val="0028257B"/>
    <w:rsid w:val="002842E5"/>
    <w:rsid w:val="002864F6"/>
    <w:rsid w:val="00290616"/>
    <w:rsid w:val="002907AC"/>
    <w:rsid w:val="00293259"/>
    <w:rsid w:val="0029492B"/>
    <w:rsid w:val="00295D80"/>
    <w:rsid w:val="002A2559"/>
    <w:rsid w:val="002A2EC8"/>
    <w:rsid w:val="002A379D"/>
    <w:rsid w:val="002A40A5"/>
    <w:rsid w:val="002A545B"/>
    <w:rsid w:val="002B1130"/>
    <w:rsid w:val="002B55B8"/>
    <w:rsid w:val="002C00AD"/>
    <w:rsid w:val="002C47F6"/>
    <w:rsid w:val="002C62D1"/>
    <w:rsid w:val="002D17DC"/>
    <w:rsid w:val="002D317D"/>
    <w:rsid w:val="002D5D3D"/>
    <w:rsid w:val="002E0BC9"/>
    <w:rsid w:val="002E5B0B"/>
    <w:rsid w:val="002F6CEF"/>
    <w:rsid w:val="002F6EE6"/>
    <w:rsid w:val="002F7B09"/>
    <w:rsid w:val="002F7EB7"/>
    <w:rsid w:val="0030023A"/>
    <w:rsid w:val="00302394"/>
    <w:rsid w:val="00305782"/>
    <w:rsid w:val="00305CCA"/>
    <w:rsid w:val="00306018"/>
    <w:rsid w:val="00313507"/>
    <w:rsid w:val="00313E20"/>
    <w:rsid w:val="00314D80"/>
    <w:rsid w:val="00316243"/>
    <w:rsid w:val="003171A5"/>
    <w:rsid w:val="00317BA5"/>
    <w:rsid w:val="003202D9"/>
    <w:rsid w:val="00320BB8"/>
    <w:rsid w:val="00321176"/>
    <w:rsid w:val="00321376"/>
    <w:rsid w:val="003219FC"/>
    <w:rsid w:val="00324FD0"/>
    <w:rsid w:val="00326413"/>
    <w:rsid w:val="00326756"/>
    <w:rsid w:val="0032718F"/>
    <w:rsid w:val="00327A3E"/>
    <w:rsid w:val="0033004E"/>
    <w:rsid w:val="00330B17"/>
    <w:rsid w:val="0033176D"/>
    <w:rsid w:val="00332D8E"/>
    <w:rsid w:val="00341240"/>
    <w:rsid w:val="00342E0E"/>
    <w:rsid w:val="0035384D"/>
    <w:rsid w:val="00355958"/>
    <w:rsid w:val="003562C4"/>
    <w:rsid w:val="00356FC4"/>
    <w:rsid w:val="00357CB6"/>
    <w:rsid w:val="00362178"/>
    <w:rsid w:val="00362B07"/>
    <w:rsid w:val="00373A79"/>
    <w:rsid w:val="003755DB"/>
    <w:rsid w:val="00376C72"/>
    <w:rsid w:val="00376D9E"/>
    <w:rsid w:val="00376DAF"/>
    <w:rsid w:val="00377570"/>
    <w:rsid w:val="00380534"/>
    <w:rsid w:val="00380FB0"/>
    <w:rsid w:val="003838DE"/>
    <w:rsid w:val="00387C53"/>
    <w:rsid w:val="003902AC"/>
    <w:rsid w:val="0039155B"/>
    <w:rsid w:val="00391889"/>
    <w:rsid w:val="003920C9"/>
    <w:rsid w:val="003925F9"/>
    <w:rsid w:val="00392B97"/>
    <w:rsid w:val="00393CD1"/>
    <w:rsid w:val="00394219"/>
    <w:rsid w:val="0039628B"/>
    <w:rsid w:val="003A3141"/>
    <w:rsid w:val="003A5111"/>
    <w:rsid w:val="003B24BE"/>
    <w:rsid w:val="003C11D8"/>
    <w:rsid w:val="003C1EE6"/>
    <w:rsid w:val="003C4332"/>
    <w:rsid w:val="003C56AD"/>
    <w:rsid w:val="003D1478"/>
    <w:rsid w:val="003E2582"/>
    <w:rsid w:val="003E4931"/>
    <w:rsid w:val="003E6DCA"/>
    <w:rsid w:val="003E7579"/>
    <w:rsid w:val="003F1347"/>
    <w:rsid w:val="003F20AE"/>
    <w:rsid w:val="003F50F9"/>
    <w:rsid w:val="003F57B4"/>
    <w:rsid w:val="003F5812"/>
    <w:rsid w:val="00401971"/>
    <w:rsid w:val="004042D0"/>
    <w:rsid w:val="00414D8C"/>
    <w:rsid w:val="00420410"/>
    <w:rsid w:val="00421155"/>
    <w:rsid w:val="004214E2"/>
    <w:rsid w:val="004268A5"/>
    <w:rsid w:val="0042717B"/>
    <w:rsid w:val="00431D07"/>
    <w:rsid w:val="00435718"/>
    <w:rsid w:val="00446C61"/>
    <w:rsid w:val="00447815"/>
    <w:rsid w:val="00447845"/>
    <w:rsid w:val="0045032B"/>
    <w:rsid w:val="00450C50"/>
    <w:rsid w:val="00451730"/>
    <w:rsid w:val="00451B8A"/>
    <w:rsid w:val="00452592"/>
    <w:rsid w:val="00452C0F"/>
    <w:rsid w:val="0045326E"/>
    <w:rsid w:val="004645E6"/>
    <w:rsid w:val="00465A52"/>
    <w:rsid w:val="00465AA6"/>
    <w:rsid w:val="004707E2"/>
    <w:rsid w:val="00471270"/>
    <w:rsid w:val="00475795"/>
    <w:rsid w:val="00476FCF"/>
    <w:rsid w:val="00480CF9"/>
    <w:rsid w:val="00483549"/>
    <w:rsid w:val="00485A3B"/>
    <w:rsid w:val="00486EE2"/>
    <w:rsid w:val="00490DF9"/>
    <w:rsid w:val="00491B2F"/>
    <w:rsid w:val="00492ECC"/>
    <w:rsid w:val="00494A86"/>
    <w:rsid w:val="00495648"/>
    <w:rsid w:val="00495BCA"/>
    <w:rsid w:val="0049785C"/>
    <w:rsid w:val="004A06E7"/>
    <w:rsid w:val="004A0782"/>
    <w:rsid w:val="004A35E8"/>
    <w:rsid w:val="004A49ED"/>
    <w:rsid w:val="004A4EC5"/>
    <w:rsid w:val="004A767A"/>
    <w:rsid w:val="004A790C"/>
    <w:rsid w:val="004B0676"/>
    <w:rsid w:val="004B3456"/>
    <w:rsid w:val="004C53D1"/>
    <w:rsid w:val="004D00FD"/>
    <w:rsid w:val="004D0D2B"/>
    <w:rsid w:val="004D0EE5"/>
    <w:rsid w:val="004D6247"/>
    <w:rsid w:val="004E01E4"/>
    <w:rsid w:val="004E079D"/>
    <w:rsid w:val="004E2A71"/>
    <w:rsid w:val="004E560C"/>
    <w:rsid w:val="004E5C75"/>
    <w:rsid w:val="004E6D6E"/>
    <w:rsid w:val="004E79DA"/>
    <w:rsid w:val="004E7F6D"/>
    <w:rsid w:val="004F10D8"/>
    <w:rsid w:val="004F2E9D"/>
    <w:rsid w:val="004F3ED2"/>
    <w:rsid w:val="004F5FBD"/>
    <w:rsid w:val="004F6BE5"/>
    <w:rsid w:val="004F746B"/>
    <w:rsid w:val="005003DD"/>
    <w:rsid w:val="005012C3"/>
    <w:rsid w:val="005019E8"/>
    <w:rsid w:val="005028A5"/>
    <w:rsid w:val="005050C8"/>
    <w:rsid w:val="00507AB4"/>
    <w:rsid w:val="00511AC0"/>
    <w:rsid w:val="00511EBF"/>
    <w:rsid w:val="00512A8F"/>
    <w:rsid w:val="00515003"/>
    <w:rsid w:val="005214F6"/>
    <w:rsid w:val="005229D5"/>
    <w:rsid w:val="00522A49"/>
    <w:rsid w:val="00524FFF"/>
    <w:rsid w:val="00526090"/>
    <w:rsid w:val="00530720"/>
    <w:rsid w:val="0053094D"/>
    <w:rsid w:val="00531A1D"/>
    <w:rsid w:val="00533150"/>
    <w:rsid w:val="005347B3"/>
    <w:rsid w:val="00541B66"/>
    <w:rsid w:val="00544CF1"/>
    <w:rsid w:val="00547BE9"/>
    <w:rsid w:val="005506CA"/>
    <w:rsid w:val="00551A57"/>
    <w:rsid w:val="005536AE"/>
    <w:rsid w:val="00553FDB"/>
    <w:rsid w:val="0056308E"/>
    <w:rsid w:val="00563B3E"/>
    <w:rsid w:val="00564172"/>
    <w:rsid w:val="005657D4"/>
    <w:rsid w:val="00570ABA"/>
    <w:rsid w:val="005722D5"/>
    <w:rsid w:val="0057344D"/>
    <w:rsid w:val="00575C4D"/>
    <w:rsid w:val="005774A8"/>
    <w:rsid w:val="005800E5"/>
    <w:rsid w:val="00583082"/>
    <w:rsid w:val="005839BB"/>
    <w:rsid w:val="005910C4"/>
    <w:rsid w:val="00591D17"/>
    <w:rsid w:val="00592F75"/>
    <w:rsid w:val="005948B9"/>
    <w:rsid w:val="00595590"/>
    <w:rsid w:val="005A3A31"/>
    <w:rsid w:val="005A47D2"/>
    <w:rsid w:val="005A47D6"/>
    <w:rsid w:val="005A5275"/>
    <w:rsid w:val="005A5CBC"/>
    <w:rsid w:val="005B16D2"/>
    <w:rsid w:val="005B33E0"/>
    <w:rsid w:val="005B4F25"/>
    <w:rsid w:val="005B68B9"/>
    <w:rsid w:val="005B6BDA"/>
    <w:rsid w:val="005B7262"/>
    <w:rsid w:val="005C1504"/>
    <w:rsid w:val="005C2B0E"/>
    <w:rsid w:val="005C40F5"/>
    <w:rsid w:val="005C418B"/>
    <w:rsid w:val="005C4A2D"/>
    <w:rsid w:val="005D02ED"/>
    <w:rsid w:val="005D0EE7"/>
    <w:rsid w:val="005D26C0"/>
    <w:rsid w:val="005D6F4E"/>
    <w:rsid w:val="005E34BC"/>
    <w:rsid w:val="005E4E69"/>
    <w:rsid w:val="005E5CBB"/>
    <w:rsid w:val="005E61C5"/>
    <w:rsid w:val="005F01C2"/>
    <w:rsid w:val="005F2CAB"/>
    <w:rsid w:val="005F5544"/>
    <w:rsid w:val="005F7AA7"/>
    <w:rsid w:val="006001A3"/>
    <w:rsid w:val="006004D3"/>
    <w:rsid w:val="00601369"/>
    <w:rsid w:val="00603FD4"/>
    <w:rsid w:val="00604D5B"/>
    <w:rsid w:val="0061236C"/>
    <w:rsid w:val="00612438"/>
    <w:rsid w:val="00615B67"/>
    <w:rsid w:val="00616889"/>
    <w:rsid w:val="00623D03"/>
    <w:rsid w:val="0062665D"/>
    <w:rsid w:val="006278EA"/>
    <w:rsid w:val="006401A4"/>
    <w:rsid w:val="006420EF"/>
    <w:rsid w:val="0064452A"/>
    <w:rsid w:val="00647703"/>
    <w:rsid w:val="00650662"/>
    <w:rsid w:val="00650B9E"/>
    <w:rsid w:val="0066040A"/>
    <w:rsid w:val="006669DE"/>
    <w:rsid w:val="00667068"/>
    <w:rsid w:val="006671C6"/>
    <w:rsid w:val="00670C92"/>
    <w:rsid w:val="00675442"/>
    <w:rsid w:val="00675C8A"/>
    <w:rsid w:val="00677A97"/>
    <w:rsid w:val="006812E9"/>
    <w:rsid w:val="006816AB"/>
    <w:rsid w:val="00684461"/>
    <w:rsid w:val="00692003"/>
    <w:rsid w:val="00692D82"/>
    <w:rsid w:val="00696D2C"/>
    <w:rsid w:val="006A69FC"/>
    <w:rsid w:val="006A7096"/>
    <w:rsid w:val="006B1810"/>
    <w:rsid w:val="006B278E"/>
    <w:rsid w:val="006B79DB"/>
    <w:rsid w:val="006C3D4B"/>
    <w:rsid w:val="006C4AF4"/>
    <w:rsid w:val="006D089A"/>
    <w:rsid w:val="006D2D42"/>
    <w:rsid w:val="006D4044"/>
    <w:rsid w:val="006D63F1"/>
    <w:rsid w:val="006D6EA1"/>
    <w:rsid w:val="006E1B7F"/>
    <w:rsid w:val="006F26F6"/>
    <w:rsid w:val="006F53F3"/>
    <w:rsid w:val="006F5E98"/>
    <w:rsid w:val="006F6404"/>
    <w:rsid w:val="00704EC1"/>
    <w:rsid w:val="00710A84"/>
    <w:rsid w:val="007110A9"/>
    <w:rsid w:val="00712280"/>
    <w:rsid w:val="00712A44"/>
    <w:rsid w:val="00713C56"/>
    <w:rsid w:val="00713E8B"/>
    <w:rsid w:val="007148BB"/>
    <w:rsid w:val="00714AD3"/>
    <w:rsid w:val="007212FB"/>
    <w:rsid w:val="00722215"/>
    <w:rsid w:val="0072296B"/>
    <w:rsid w:val="0072400E"/>
    <w:rsid w:val="00724660"/>
    <w:rsid w:val="00727ADF"/>
    <w:rsid w:val="00730EEC"/>
    <w:rsid w:val="00733CCF"/>
    <w:rsid w:val="00735C45"/>
    <w:rsid w:val="0073687E"/>
    <w:rsid w:val="007440FD"/>
    <w:rsid w:val="00745335"/>
    <w:rsid w:val="00746C3E"/>
    <w:rsid w:val="007523C2"/>
    <w:rsid w:val="0075325A"/>
    <w:rsid w:val="00753C32"/>
    <w:rsid w:val="0075516C"/>
    <w:rsid w:val="00756DB0"/>
    <w:rsid w:val="007577E4"/>
    <w:rsid w:val="00757D0E"/>
    <w:rsid w:val="00757F18"/>
    <w:rsid w:val="0076106A"/>
    <w:rsid w:val="00763CEF"/>
    <w:rsid w:val="0076663D"/>
    <w:rsid w:val="007713EC"/>
    <w:rsid w:val="0077293D"/>
    <w:rsid w:val="0077372C"/>
    <w:rsid w:val="00774BE0"/>
    <w:rsid w:val="00782B45"/>
    <w:rsid w:val="00782FC5"/>
    <w:rsid w:val="00784A92"/>
    <w:rsid w:val="00784BC1"/>
    <w:rsid w:val="0078666C"/>
    <w:rsid w:val="00794C85"/>
    <w:rsid w:val="0079647E"/>
    <w:rsid w:val="007A5A9A"/>
    <w:rsid w:val="007A5EB5"/>
    <w:rsid w:val="007A6C8D"/>
    <w:rsid w:val="007A7F24"/>
    <w:rsid w:val="007B02E8"/>
    <w:rsid w:val="007B2AF7"/>
    <w:rsid w:val="007B2EF8"/>
    <w:rsid w:val="007B6950"/>
    <w:rsid w:val="007C39A5"/>
    <w:rsid w:val="007C4A0C"/>
    <w:rsid w:val="007C62EB"/>
    <w:rsid w:val="007C7A36"/>
    <w:rsid w:val="007D00E0"/>
    <w:rsid w:val="007D1BB4"/>
    <w:rsid w:val="007D38A4"/>
    <w:rsid w:val="007D66DD"/>
    <w:rsid w:val="007D699B"/>
    <w:rsid w:val="007D6EBD"/>
    <w:rsid w:val="007E218B"/>
    <w:rsid w:val="007E37C7"/>
    <w:rsid w:val="007E3B73"/>
    <w:rsid w:val="007E47DB"/>
    <w:rsid w:val="007E6AB0"/>
    <w:rsid w:val="007E7D7E"/>
    <w:rsid w:val="007F0378"/>
    <w:rsid w:val="007F30E7"/>
    <w:rsid w:val="007F38BE"/>
    <w:rsid w:val="007F3EB2"/>
    <w:rsid w:val="007F58E3"/>
    <w:rsid w:val="007F5FDB"/>
    <w:rsid w:val="007F7EB5"/>
    <w:rsid w:val="008000E7"/>
    <w:rsid w:val="008029A8"/>
    <w:rsid w:val="00804302"/>
    <w:rsid w:val="00805FB0"/>
    <w:rsid w:val="00810206"/>
    <w:rsid w:val="008105F3"/>
    <w:rsid w:val="00811969"/>
    <w:rsid w:val="00817365"/>
    <w:rsid w:val="00820DA8"/>
    <w:rsid w:val="00821893"/>
    <w:rsid w:val="008253F4"/>
    <w:rsid w:val="00825556"/>
    <w:rsid w:val="00827B6B"/>
    <w:rsid w:val="00827ED0"/>
    <w:rsid w:val="00831975"/>
    <w:rsid w:val="00833E28"/>
    <w:rsid w:val="0083550A"/>
    <w:rsid w:val="00841802"/>
    <w:rsid w:val="008437D8"/>
    <w:rsid w:val="008439B6"/>
    <w:rsid w:val="00844BF4"/>
    <w:rsid w:val="008467D6"/>
    <w:rsid w:val="00846BFF"/>
    <w:rsid w:val="00846E62"/>
    <w:rsid w:val="00852DE9"/>
    <w:rsid w:val="00853638"/>
    <w:rsid w:val="008536B7"/>
    <w:rsid w:val="0085690F"/>
    <w:rsid w:val="00860A7D"/>
    <w:rsid w:val="0086177A"/>
    <w:rsid w:val="00861A04"/>
    <w:rsid w:val="00866097"/>
    <w:rsid w:val="00867F7C"/>
    <w:rsid w:val="008737D3"/>
    <w:rsid w:val="0088116C"/>
    <w:rsid w:val="0088317B"/>
    <w:rsid w:val="00884054"/>
    <w:rsid w:val="008958BA"/>
    <w:rsid w:val="00895E09"/>
    <w:rsid w:val="00897B32"/>
    <w:rsid w:val="008A3A85"/>
    <w:rsid w:val="008A531E"/>
    <w:rsid w:val="008B16E5"/>
    <w:rsid w:val="008B32B3"/>
    <w:rsid w:val="008B3F13"/>
    <w:rsid w:val="008B669B"/>
    <w:rsid w:val="008C1953"/>
    <w:rsid w:val="008C2130"/>
    <w:rsid w:val="008C29AF"/>
    <w:rsid w:val="008C44AC"/>
    <w:rsid w:val="008C5449"/>
    <w:rsid w:val="008C5742"/>
    <w:rsid w:val="008C62DB"/>
    <w:rsid w:val="008D1B31"/>
    <w:rsid w:val="008D28A4"/>
    <w:rsid w:val="008D37F5"/>
    <w:rsid w:val="008D4CFF"/>
    <w:rsid w:val="008D5089"/>
    <w:rsid w:val="008D51FE"/>
    <w:rsid w:val="008E01B4"/>
    <w:rsid w:val="008E0E61"/>
    <w:rsid w:val="008E2656"/>
    <w:rsid w:val="008E652B"/>
    <w:rsid w:val="008F0889"/>
    <w:rsid w:val="008F0D0D"/>
    <w:rsid w:val="008F1715"/>
    <w:rsid w:val="008F32EE"/>
    <w:rsid w:val="008F4571"/>
    <w:rsid w:val="00900678"/>
    <w:rsid w:val="009012A5"/>
    <w:rsid w:val="00902397"/>
    <w:rsid w:val="009033A9"/>
    <w:rsid w:val="00905076"/>
    <w:rsid w:val="0091134D"/>
    <w:rsid w:val="009116A4"/>
    <w:rsid w:val="00913FC9"/>
    <w:rsid w:val="00914007"/>
    <w:rsid w:val="00914950"/>
    <w:rsid w:val="009154A5"/>
    <w:rsid w:val="009257D4"/>
    <w:rsid w:val="00926114"/>
    <w:rsid w:val="00930481"/>
    <w:rsid w:val="00932FED"/>
    <w:rsid w:val="009372FE"/>
    <w:rsid w:val="00937643"/>
    <w:rsid w:val="00937729"/>
    <w:rsid w:val="00941A4A"/>
    <w:rsid w:val="0094423C"/>
    <w:rsid w:val="00944381"/>
    <w:rsid w:val="00952144"/>
    <w:rsid w:val="00957785"/>
    <w:rsid w:val="00960E3C"/>
    <w:rsid w:val="00964962"/>
    <w:rsid w:val="00964BB8"/>
    <w:rsid w:val="00967D54"/>
    <w:rsid w:val="00970745"/>
    <w:rsid w:val="009714B1"/>
    <w:rsid w:val="00973264"/>
    <w:rsid w:val="00973364"/>
    <w:rsid w:val="0097393F"/>
    <w:rsid w:val="00975430"/>
    <w:rsid w:val="00975856"/>
    <w:rsid w:val="009773E4"/>
    <w:rsid w:val="00980060"/>
    <w:rsid w:val="00980594"/>
    <w:rsid w:val="00981444"/>
    <w:rsid w:val="0098381B"/>
    <w:rsid w:val="00983AF6"/>
    <w:rsid w:val="00986DB5"/>
    <w:rsid w:val="0099020C"/>
    <w:rsid w:val="0099057E"/>
    <w:rsid w:val="00993498"/>
    <w:rsid w:val="00994367"/>
    <w:rsid w:val="00994EDC"/>
    <w:rsid w:val="00997A42"/>
    <w:rsid w:val="009A294C"/>
    <w:rsid w:val="009A59C5"/>
    <w:rsid w:val="009B1D5E"/>
    <w:rsid w:val="009B35C0"/>
    <w:rsid w:val="009B4C87"/>
    <w:rsid w:val="009B5058"/>
    <w:rsid w:val="009B6A80"/>
    <w:rsid w:val="009C247F"/>
    <w:rsid w:val="009C299A"/>
    <w:rsid w:val="009C31E3"/>
    <w:rsid w:val="009D0D26"/>
    <w:rsid w:val="009D3F1A"/>
    <w:rsid w:val="009D43F9"/>
    <w:rsid w:val="009D5265"/>
    <w:rsid w:val="009D60BC"/>
    <w:rsid w:val="009E1871"/>
    <w:rsid w:val="009E1DD2"/>
    <w:rsid w:val="009E4C03"/>
    <w:rsid w:val="009F2BC6"/>
    <w:rsid w:val="009F33C0"/>
    <w:rsid w:val="009F4F11"/>
    <w:rsid w:val="009F71F1"/>
    <w:rsid w:val="009F7242"/>
    <w:rsid w:val="009F796C"/>
    <w:rsid w:val="00A009E3"/>
    <w:rsid w:val="00A02439"/>
    <w:rsid w:val="00A036DF"/>
    <w:rsid w:val="00A04FB5"/>
    <w:rsid w:val="00A1123E"/>
    <w:rsid w:val="00A11C24"/>
    <w:rsid w:val="00A11FD4"/>
    <w:rsid w:val="00A1277C"/>
    <w:rsid w:val="00A13A86"/>
    <w:rsid w:val="00A13DB9"/>
    <w:rsid w:val="00A147C7"/>
    <w:rsid w:val="00A148E8"/>
    <w:rsid w:val="00A20965"/>
    <w:rsid w:val="00A21C82"/>
    <w:rsid w:val="00A2221C"/>
    <w:rsid w:val="00A27610"/>
    <w:rsid w:val="00A35C98"/>
    <w:rsid w:val="00A36B40"/>
    <w:rsid w:val="00A40032"/>
    <w:rsid w:val="00A40902"/>
    <w:rsid w:val="00A4219C"/>
    <w:rsid w:val="00A428BF"/>
    <w:rsid w:val="00A43B7D"/>
    <w:rsid w:val="00A44874"/>
    <w:rsid w:val="00A54845"/>
    <w:rsid w:val="00A555DC"/>
    <w:rsid w:val="00A56DE8"/>
    <w:rsid w:val="00A633BB"/>
    <w:rsid w:val="00A64D33"/>
    <w:rsid w:val="00A658D8"/>
    <w:rsid w:val="00A65B45"/>
    <w:rsid w:val="00A70192"/>
    <w:rsid w:val="00A7559B"/>
    <w:rsid w:val="00A76FAA"/>
    <w:rsid w:val="00A77B5B"/>
    <w:rsid w:val="00A81289"/>
    <w:rsid w:val="00A81DB3"/>
    <w:rsid w:val="00A82270"/>
    <w:rsid w:val="00A826A1"/>
    <w:rsid w:val="00A83017"/>
    <w:rsid w:val="00A830C8"/>
    <w:rsid w:val="00A93242"/>
    <w:rsid w:val="00A9358E"/>
    <w:rsid w:val="00A938C8"/>
    <w:rsid w:val="00A94F17"/>
    <w:rsid w:val="00A950DF"/>
    <w:rsid w:val="00AA2334"/>
    <w:rsid w:val="00AA2655"/>
    <w:rsid w:val="00AA512A"/>
    <w:rsid w:val="00AA5E29"/>
    <w:rsid w:val="00AA6037"/>
    <w:rsid w:val="00AB0571"/>
    <w:rsid w:val="00AB0595"/>
    <w:rsid w:val="00AB059D"/>
    <w:rsid w:val="00AB2F8D"/>
    <w:rsid w:val="00AB3E1C"/>
    <w:rsid w:val="00AB6AD1"/>
    <w:rsid w:val="00AB6F66"/>
    <w:rsid w:val="00AC02BE"/>
    <w:rsid w:val="00AC03A9"/>
    <w:rsid w:val="00AC107A"/>
    <w:rsid w:val="00AC2AC4"/>
    <w:rsid w:val="00AC2D3F"/>
    <w:rsid w:val="00AC2E37"/>
    <w:rsid w:val="00AC3C76"/>
    <w:rsid w:val="00AC4896"/>
    <w:rsid w:val="00AC6FC4"/>
    <w:rsid w:val="00AC7297"/>
    <w:rsid w:val="00AD3217"/>
    <w:rsid w:val="00AD43AB"/>
    <w:rsid w:val="00AD4A5C"/>
    <w:rsid w:val="00AD4C61"/>
    <w:rsid w:val="00AD5603"/>
    <w:rsid w:val="00AD6066"/>
    <w:rsid w:val="00AD6316"/>
    <w:rsid w:val="00AE41D6"/>
    <w:rsid w:val="00AE6C94"/>
    <w:rsid w:val="00AF6A33"/>
    <w:rsid w:val="00B00EBC"/>
    <w:rsid w:val="00B03873"/>
    <w:rsid w:val="00B056BA"/>
    <w:rsid w:val="00B06462"/>
    <w:rsid w:val="00B07341"/>
    <w:rsid w:val="00B118E3"/>
    <w:rsid w:val="00B11B9E"/>
    <w:rsid w:val="00B12ED9"/>
    <w:rsid w:val="00B13AA3"/>
    <w:rsid w:val="00B14868"/>
    <w:rsid w:val="00B1516D"/>
    <w:rsid w:val="00B15690"/>
    <w:rsid w:val="00B16455"/>
    <w:rsid w:val="00B166BB"/>
    <w:rsid w:val="00B17E50"/>
    <w:rsid w:val="00B21AB6"/>
    <w:rsid w:val="00B22143"/>
    <w:rsid w:val="00B24310"/>
    <w:rsid w:val="00B25F05"/>
    <w:rsid w:val="00B26A02"/>
    <w:rsid w:val="00B273DA"/>
    <w:rsid w:val="00B275FF"/>
    <w:rsid w:val="00B3042C"/>
    <w:rsid w:val="00B30DD5"/>
    <w:rsid w:val="00B33C69"/>
    <w:rsid w:val="00B42984"/>
    <w:rsid w:val="00B44399"/>
    <w:rsid w:val="00B4486B"/>
    <w:rsid w:val="00B46ADE"/>
    <w:rsid w:val="00B47152"/>
    <w:rsid w:val="00B477C2"/>
    <w:rsid w:val="00B47A7B"/>
    <w:rsid w:val="00B5136B"/>
    <w:rsid w:val="00B537B5"/>
    <w:rsid w:val="00B601EE"/>
    <w:rsid w:val="00B638C0"/>
    <w:rsid w:val="00B642F8"/>
    <w:rsid w:val="00B6450A"/>
    <w:rsid w:val="00B6513B"/>
    <w:rsid w:val="00B71345"/>
    <w:rsid w:val="00B7294A"/>
    <w:rsid w:val="00B72953"/>
    <w:rsid w:val="00B75DF0"/>
    <w:rsid w:val="00B77C33"/>
    <w:rsid w:val="00B808C3"/>
    <w:rsid w:val="00B82193"/>
    <w:rsid w:val="00B82D78"/>
    <w:rsid w:val="00B8557C"/>
    <w:rsid w:val="00B86964"/>
    <w:rsid w:val="00B90501"/>
    <w:rsid w:val="00B90C85"/>
    <w:rsid w:val="00B921DF"/>
    <w:rsid w:val="00B92743"/>
    <w:rsid w:val="00B940EA"/>
    <w:rsid w:val="00B942BB"/>
    <w:rsid w:val="00B96ECC"/>
    <w:rsid w:val="00BA139D"/>
    <w:rsid w:val="00BA1D0D"/>
    <w:rsid w:val="00BA3496"/>
    <w:rsid w:val="00BA74AA"/>
    <w:rsid w:val="00BA7801"/>
    <w:rsid w:val="00BB1629"/>
    <w:rsid w:val="00BB30DB"/>
    <w:rsid w:val="00BB4A11"/>
    <w:rsid w:val="00BB5A79"/>
    <w:rsid w:val="00BB62B5"/>
    <w:rsid w:val="00BC24DC"/>
    <w:rsid w:val="00BC64D9"/>
    <w:rsid w:val="00BC6993"/>
    <w:rsid w:val="00BD0178"/>
    <w:rsid w:val="00BD11B1"/>
    <w:rsid w:val="00BD2427"/>
    <w:rsid w:val="00BD3100"/>
    <w:rsid w:val="00BE2C7D"/>
    <w:rsid w:val="00BE38FB"/>
    <w:rsid w:val="00BE3F9B"/>
    <w:rsid w:val="00BE5BC2"/>
    <w:rsid w:val="00BF1D7E"/>
    <w:rsid w:val="00BF5025"/>
    <w:rsid w:val="00BF6519"/>
    <w:rsid w:val="00BF6525"/>
    <w:rsid w:val="00BF6B3B"/>
    <w:rsid w:val="00BF7A15"/>
    <w:rsid w:val="00C00756"/>
    <w:rsid w:val="00C06C09"/>
    <w:rsid w:val="00C07D5B"/>
    <w:rsid w:val="00C124A5"/>
    <w:rsid w:val="00C1331E"/>
    <w:rsid w:val="00C1362A"/>
    <w:rsid w:val="00C21F87"/>
    <w:rsid w:val="00C23BD0"/>
    <w:rsid w:val="00C25807"/>
    <w:rsid w:val="00C267A3"/>
    <w:rsid w:val="00C2767C"/>
    <w:rsid w:val="00C3003C"/>
    <w:rsid w:val="00C36037"/>
    <w:rsid w:val="00C36116"/>
    <w:rsid w:val="00C406E5"/>
    <w:rsid w:val="00C4295F"/>
    <w:rsid w:val="00C430B8"/>
    <w:rsid w:val="00C449BC"/>
    <w:rsid w:val="00C46574"/>
    <w:rsid w:val="00C46C49"/>
    <w:rsid w:val="00C47841"/>
    <w:rsid w:val="00C50928"/>
    <w:rsid w:val="00C5149A"/>
    <w:rsid w:val="00C516EB"/>
    <w:rsid w:val="00C52AE4"/>
    <w:rsid w:val="00C53841"/>
    <w:rsid w:val="00C543A4"/>
    <w:rsid w:val="00C5780D"/>
    <w:rsid w:val="00C57AD7"/>
    <w:rsid w:val="00C62962"/>
    <w:rsid w:val="00C636CB"/>
    <w:rsid w:val="00C64905"/>
    <w:rsid w:val="00C655EC"/>
    <w:rsid w:val="00C66AF8"/>
    <w:rsid w:val="00C72A75"/>
    <w:rsid w:val="00C737BF"/>
    <w:rsid w:val="00C7692D"/>
    <w:rsid w:val="00C80538"/>
    <w:rsid w:val="00C82C77"/>
    <w:rsid w:val="00C84E35"/>
    <w:rsid w:val="00C86299"/>
    <w:rsid w:val="00C90401"/>
    <w:rsid w:val="00C92BF5"/>
    <w:rsid w:val="00C94920"/>
    <w:rsid w:val="00C94AA0"/>
    <w:rsid w:val="00C9761E"/>
    <w:rsid w:val="00C97C00"/>
    <w:rsid w:val="00CA1A2B"/>
    <w:rsid w:val="00CA2059"/>
    <w:rsid w:val="00CA4348"/>
    <w:rsid w:val="00CB07FC"/>
    <w:rsid w:val="00CB09F4"/>
    <w:rsid w:val="00CC016C"/>
    <w:rsid w:val="00CC130F"/>
    <w:rsid w:val="00CC522E"/>
    <w:rsid w:val="00CC600F"/>
    <w:rsid w:val="00CC7ACA"/>
    <w:rsid w:val="00CD08E3"/>
    <w:rsid w:val="00CD0E19"/>
    <w:rsid w:val="00CD6A21"/>
    <w:rsid w:val="00CE4D09"/>
    <w:rsid w:val="00CE5821"/>
    <w:rsid w:val="00CE5EF5"/>
    <w:rsid w:val="00CE755B"/>
    <w:rsid w:val="00CF020C"/>
    <w:rsid w:val="00CF0C0A"/>
    <w:rsid w:val="00CF3A45"/>
    <w:rsid w:val="00CF76BC"/>
    <w:rsid w:val="00CF79AF"/>
    <w:rsid w:val="00D01932"/>
    <w:rsid w:val="00D0299C"/>
    <w:rsid w:val="00D1186F"/>
    <w:rsid w:val="00D1413C"/>
    <w:rsid w:val="00D15069"/>
    <w:rsid w:val="00D15CF8"/>
    <w:rsid w:val="00D17E3F"/>
    <w:rsid w:val="00D17F6B"/>
    <w:rsid w:val="00D20055"/>
    <w:rsid w:val="00D20CE5"/>
    <w:rsid w:val="00D2222F"/>
    <w:rsid w:val="00D23976"/>
    <w:rsid w:val="00D265BE"/>
    <w:rsid w:val="00D3013B"/>
    <w:rsid w:val="00D3457D"/>
    <w:rsid w:val="00D37655"/>
    <w:rsid w:val="00D41B81"/>
    <w:rsid w:val="00D4290B"/>
    <w:rsid w:val="00D457A6"/>
    <w:rsid w:val="00D47CAB"/>
    <w:rsid w:val="00D51752"/>
    <w:rsid w:val="00D52249"/>
    <w:rsid w:val="00D532E3"/>
    <w:rsid w:val="00D543E0"/>
    <w:rsid w:val="00D5526A"/>
    <w:rsid w:val="00D5548C"/>
    <w:rsid w:val="00D55848"/>
    <w:rsid w:val="00D57437"/>
    <w:rsid w:val="00D57B27"/>
    <w:rsid w:val="00D60F39"/>
    <w:rsid w:val="00D61736"/>
    <w:rsid w:val="00D61CC4"/>
    <w:rsid w:val="00D6418E"/>
    <w:rsid w:val="00D64DA8"/>
    <w:rsid w:val="00D666E7"/>
    <w:rsid w:val="00D66A38"/>
    <w:rsid w:val="00D675A7"/>
    <w:rsid w:val="00D76180"/>
    <w:rsid w:val="00D76E42"/>
    <w:rsid w:val="00D83EA3"/>
    <w:rsid w:val="00D85C14"/>
    <w:rsid w:val="00D85CA7"/>
    <w:rsid w:val="00D86FBA"/>
    <w:rsid w:val="00D90ABC"/>
    <w:rsid w:val="00D914E4"/>
    <w:rsid w:val="00D91D9F"/>
    <w:rsid w:val="00D92AEE"/>
    <w:rsid w:val="00D9543A"/>
    <w:rsid w:val="00D95E64"/>
    <w:rsid w:val="00D96760"/>
    <w:rsid w:val="00DA0095"/>
    <w:rsid w:val="00DA0441"/>
    <w:rsid w:val="00DA3061"/>
    <w:rsid w:val="00DA4A3F"/>
    <w:rsid w:val="00DA6F00"/>
    <w:rsid w:val="00DA6FBE"/>
    <w:rsid w:val="00DA747F"/>
    <w:rsid w:val="00DA7B2B"/>
    <w:rsid w:val="00DB03F4"/>
    <w:rsid w:val="00DB2D85"/>
    <w:rsid w:val="00DB3B03"/>
    <w:rsid w:val="00DB6409"/>
    <w:rsid w:val="00DC301C"/>
    <w:rsid w:val="00DC4DEE"/>
    <w:rsid w:val="00DD0F75"/>
    <w:rsid w:val="00DD32A5"/>
    <w:rsid w:val="00DD680D"/>
    <w:rsid w:val="00DE40B7"/>
    <w:rsid w:val="00DE4ED6"/>
    <w:rsid w:val="00DE54C5"/>
    <w:rsid w:val="00DE6831"/>
    <w:rsid w:val="00DF19F3"/>
    <w:rsid w:val="00DF1FC8"/>
    <w:rsid w:val="00DF3B9C"/>
    <w:rsid w:val="00DF79F0"/>
    <w:rsid w:val="00E024BC"/>
    <w:rsid w:val="00E050F5"/>
    <w:rsid w:val="00E1213E"/>
    <w:rsid w:val="00E13015"/>
    <w:rsid w:val="00E16A4B"/>
    <w:rsid w:val="00E17D60"/>
    <w:rsid w:val="00E22065"/>
    <w:rsid w:val="00E2240C"/>
    <w:rsid w:val="00E224BC"/>
    <w:rsid w:val="00E24311"/>
    <w:rsid w:val="00E3267A"/>
    <w:rsid w:val="00E35494"/>
    <w:rsid w:val="00E370E7"/>
    <w:rsid w:val="00E4009C"/>
    <w:rsid w:val="00E41AC5"/>
    <w:rsid w:val="00E41D7B"/>
    <w:rsid w:val="00E422BC"/>
    <w:rsid w:val="00E42F65"/>
    <w:rsid w:val="00E4381E"/>
    <w:rsid w:val="00E47C67"/>
    <w:rsid w:val="00E47E14"/>
    <w:rsid w:val="00E54882"/>
    <w:rsid w:val="00E569E2"/>
    <w:rsid w:val="00E62FC3"/>
    <w:rsid w:val="00E648A4"/>
    <w:rsid w:val="00E65A70"/>
    <w:rsid w:val="00E6666F"/>
    <w:rsid w:val="00E6792A"/>
    <w:rsid w:val="00E70B21"/>
    <w:rsid w:val="00E726A7"/>
    <w:rsid w:val="00E760F4"/>
    <w:rsid w:val="00E77CB8"/>
    <w:rsid w:val="00E804C8"/>
    <w:rsid w:val="00E80A47"/>
    <w:rsid w:val="00E86BBE"/>
    <w:rsid w:val="00E93AC8"/>
    <w:rsid w:val="00E97479"/>
    <w:rsid w:val="00EA17E6"/>
    <w:rsid w:val="00EA2CB2"/>
    <w:rsid w:val="00EA420F"/>
    <w:rsid w:val="00EA4D0A"/>
    <w:rsid w:val="00EA7A78"/>
    <w:rsid w:val="00EB5070"/>
    <w:rsid w:val="00EB5EA7"/>
    <w:rsid w:val="00EB69FF"/>
    <w:rsid w:val="00EB70B5"/>
    <w:rsid w:val="00EC4E24"/>
    <w:rsid w:val="00EC652A"/>
    <w:rsid w:val="00EC79D0"/>
    <w:rsid w:val="00EC7C55"/>
    <w:rsid w:val="00ED31F9"/>
    <w:rsid w:val="00ED32CA"/>
    <w:rsid w:val="00ED3D5E"/>
    <w:rsid w:val="00EE37E0"/>
    <w:rsid w:val="00EE523C"/>
    <w:rsid w:val="00EE5A7B"/>
    <w:rsid w:val="00EF29C7"/>
    <w:rsid w:val="00EF353E"/>
    <w:rsid w:val="00EF38DD"/>
    <w:rsid w:val="00EF4407"/>
    <w:rsid w:val="00EF5F52"/>
    <w:rsid w:val="00EF6DC7"/>
    <w:rsid w:val="00EF6EB4"/>
    <w:rsid w:val="00F002B1"/>
    <w:rsid w:val="00F017F6"/>
    <w:rsid w:val="00F01A71"/>
    <w:rsid w:val="00F031A6"/>
    <w:rsid w:val="00F0517D"/>
    <w:rsid w:val="00F057C3"/>
    <w:rsid w:val="00F07917"/>
    <w:rsid w:val="00F101C0"/>
    <w:rsid w:val="00F14E03"/>
    <w:rsid w:val="00F16520"/>
    <w:rsid w:val="00F16BC3"/>
    <w:rsid w:val="00F206C0"/>
    <w:rsid w:val="00F256BB"/>
    <w:rsid w:val="00F27993"/>
    <w:rsid w:val="00F355BD"/>
    <w:rsid w:val="00F40C19"/>
    <w:rsid w:val="00F4193D"/>
    <w:rsid w:val="00F42557"/>
    <w:rsid w:val="00F427B2"/>
    <w:rsid w:val="00F46E1C"/>
    <w:rsid w:val="00F521D2"/>
    <w:rsid w:val="00F52FFE"/>
    <w:rsid w:val="00F61795"/>
    <w:rsid w:val="00F61E02"/>
    <w:rsid w:val="00F63CCB"/>
    <w:rsid w:val="00F645DD"/>
    <w:rsid w:val="00F672BF"/>
    <w:rsid w:val="00F73134"/>
    <w:rsid w:val="00F7452F"/>
    <w:rsid w:val="00F82DC4"/>
    <w:rsid w:val="00F84219"/>
    <w:rsid w:val="00F86921"/>
    <w:rsid w:val="00F86BDD"/>
    <w:rsid w:val="00F87458"/>
    <w:rsid w:val="00F87D2C"/>
    <w:rsid w:val="00F90E98"/>
    <w:rsid w:val="00FA151A"/>
    <w:rsid w:val="00FA1F30"/>
    <w:rsid w:val="00FA2044"/>
    <w:rsid w:val="00FA6356"/>
    <w:rsid w:val="00FA6AAC"/>
    <w:rsid w:val="00FB05AD"/>
    <w:rsid w:val="00FB1534"/>
    <w:rsid w:val="00FB2939"/>
    <w:rsid w:val="00FB5D47"/>
    <w:rsid w:val="00FB72A7"/>
    <w:rsid w:val="00FC03E1"/>
    <w:rsid w:val="00FC0B2F"/>
    <w:rsid w:val="00FC4618"/>
    <w:rsid w:val="00FC5EE1"/>
    <w:rsid w:val="00FC6AC0"/>
    <w:rsid w:val="00FC6F27"/>
    <w:rsid w:val="00FC73E1"/>
    <w:rsid w:val="00FD109D"/>
    <w:rsid w:val="00FD32C0"/>
    <w:rsid w:val="00FD3ED0"/>
    <w:rsid w:val="00FD4BCC"/>
    <w:rsid w:val="00FD569B"/>
    <w:rsid w:val="00FD5D71"/>
    <w:rsid w:val="00FE1F12"/>
    <w:rsid w:val="00FE4D54"/>
    <w:rsid w:val="00FE7DC8"/>
    <w:rsid w:val="00FE7F22"/>
    <w:rsid w:val="00FF2B18"/>
    <w:rsid w:val="00FF57D5"/>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074ED"/>
  <w15:docId w15:val="{223D50FB-0D13-43B6-92C6-BFF04902D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 w:type="paragraph" w:styleId="Header">
    <w:name w:val="header"/>
    <w:basedOn w:val="Normal"/>
    <w:link w:val="HeaderChar"/>
    <w:uiPriority w:val="99"/>
    <w:semiHidden/>
    <w:unhideWhenUsed/>
    <w:rsid w:val="00054B34"/>
    <w:pPr>
      <w:tabs>
        <w:tab w:val="center" w:pos="4680"/>
        <w:tab w:val="right" w:pos="9360"/>
      </w:tabs>
    </w:pPr>
  </w:style>
  <w:style w:type="character" w:customStyle="1" w:styleId="HeaderChar">
    <w:name w:val="Header Char"/>
    <w:basedOn w:val="DefaultParagraphFont"/>
    <w:link w:val="Header"/>
    <w:uiPriority w:val="99"/>
    <w:semiHidden/>
    <w:rsid w:val="00054B34"/>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054B34"/>
    <w:pPr>
      <w:tabs>
        <w:tab w:val="center" w:pos="4680"/>
        <w:tab w:val="right" w:pos="9360"/>
      </w:tabs>
    </w:pPr>
  </w:style>
  <w:style w:type="character" w:customStyle="1" w:styleId="FooterChar">
    <w:name w:val="Footer Char"/>
    <w:basedOn w:val="DefaultParagraphFont"/>
    <w:link w:val="Footer"/>
    <w:uiPriority w:val="99"/>
    <w:semiHidden/>
    <w:rsid w:val="00054B34"/>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61D81-40B4-47B6-B1EC-90E81DFD8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6772</TotalTime>
  <Pages>2</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125</cp:revision>
  <cp:lastPrinted>2016-05-07T20:04:00Z</cp:lastPrinted>
  <dcterms:created xsi:type="dcterms:W3CDTF">2016-06-25T00:04:00Z</dcterms:created>
  <dcterms:modified xsi:type="dcterms:W3CDTF">2021-07-13T18:19:00Z</dcterms:modified>
</cp:coreProperties>
</file>