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bookmarkStart w:id="0" w:name="_GoBack"/>
      <w:bookmarkEnd w:id="0"/>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95505A" w:rsidP="00E14F2E">
      <w:pPr>
        <w:widowControl w:val="0"/>
        <w:jc w:val="center"/>
        <w:rPr>
          <w:rFonts w:ascii="Tw Cen MT" w:hAnsi="Tw Cen MT"/>
          <w:bCs/>
          <w:iCs/>
          <w:sz w:val="28"/>
          <w:szCs w:val="28"/>
        </w:rPr>
      </w:pPr>
      <w:r>
        <w:rPr>
          <w:rFonts w:ascii="Tw Cen MT" w:hAnsi="Tw Cen MT"/>
          <w:bCs/>
          <w:iCs/>
          <w:sz w:val="28"/>
          <w:szCs w:val="28"/>
        </w:rPr>
        <w:t xml:space="preserve">November </w:t>
      </w:r>
      <w:r w:rsidR="009B7492">
        <w:rPr>
          <w:rFonts w:ascii="Tw Cen MT" w:hAnsi="Tw Cen MT"/>
          <w:bCs/>
          <w:iCs/>
          <w:sz w:val="28"/>
          <w:szCs w:val="28"/>
        </w:rPr>
        <w:t>16</w:t>
      </w:r>
      <w:r>
        <w:rPr>
          <w:rFonts w:ascii="Tw Cen MT" w:hAnsi="Tw Cen MT"/>
          <w:bCs/>
          <w:iCs/>
          <w:sz w:val="28"/>
          <w:szCs w:val="28"/>
        </w:rPr>
        <w:t>-</w:t>
      </w:r>
      <w:r w:rsidR="009B7492">
        <w:rPr>
          <w:rFonts w:ascii="Tw Cen MT" w:hAnsi="Tw Cen MT"/>
          <w:bCs/>
          <w:iCs/>
          <w:sz w:val="28"/>
          <w:szCs w:val="28"/>
        </w:rPr>
        <w:t>21</w:t>
      </w:r>
    </w:p>
    <w:p w:rsidR="00E14F2E" w:rsidRPr="0098476B" w:rsidRDefault="009B7492" w:rsidP="00E14F2E">
      <w:pPr>
        <w:widowControl w:val="0"/>
        <w:jc w:val="center"/>
        <w:rPr>
          <w:rFonts w:ascii="Tw Cen MT" w:hAnsi="Tw Cen MT"/>
          <w:bCs/>
          <w:i/>
          <w:iCs/>
          <w:sz w:val="28"/>
          <w:szCs w:val="28"/>
        </w:rPr>
      </w:pPr>
      <w:r>
        <w:rPr>
          <w:rFonts w:ascii="Tw Cen MT" w:hAnsi="Tw Cen MT"/>
          <w:bCs/>
          <w:iCs/>
          <w:sz w:val="28"/>
          <w:szCs w:val="28"/>
        </w:rPr>
        <w:t>The One Who Brings Salvation</w:t>
      </w:r>
    </w:p>
    <w:p w:rsidR="0040187C"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95505A">
        <w:rPr>
          <w:rFonts w:ascii="Tw Cen MT" w:hAnsi="Tw Cen MT"/>
          <w:b/>
          <w:bCs/>
          <w:iCs/>
          <w:sz w:val="24"/>
          <w:szCs w:val="24"/>
        </w:rPr>
        <w:t xml:space="preserve">November </w:t>
      </w:r>
      <w:r w:rsidR="009B7492">
        <w:rPr>
          <w:rFonts w:ascii="Tw Cen MT" w:hAnsi="Tw Cen MT"/>
          <w:b/>
          <w:bCs/>
          <w:iCs/>
          <w:sz w:val="24"/>
          <w:szCs w:val="24"/>
        </w:rPr>
        <w:t>16</w:t>
      </w:r>
      <w:r w:rsidR="00884592">
        <w:rPr>
          <w:rFonts w:ascii="Tw Cen MT" w:hAnsi="Tw Cen MT"/>
          <w:b/>
          <w:bCs/>
          <w:iCs/>
          <w:sz w:val="24"/>
          <w:szCs w:val="24"/>
        </w:rPr>
        <w:t xml:space="preserve">                                                     </w:t>
      </w:r>
      <w:r w:rsidR="00905C70">
        <w:rPr>
          <w:rFonts w:ascii="Tw Cen MT" w:hAnsi="Tw Cen MT"/>
          <w:b/>
          <w:bCs/>
          <w:iCs/>
          <w:sz w:val="24"/>
          <w:szCs w:val="24"/>
        </w:rPr>
        <w:t xml:space="preserve">                </w:t>
      </w:r>
      <w:r w:rsidR="00DB32D8">
        <w:rPr>
          <w:rFonts w:ascii="Tw Cen MT" w:hAnsi="Tw Cen MT"/>
          <w:b/>
          <w:bCs/>
          <w:iCs/>
          <w:sz w:val="24"/>
          <w:szCs w:val="24"/>
        </w:rPr>
        <w:t xml:space="preserve">    </w:t>
      </w:r>
      <w:r w:rsidR="0095505A">
        <w:rPr>
          <w:rFonts w:ascii="Tw Cen MT" w:hAnsi="Tw Cen MT"/>
          <w:b/>
          <w:bCs/>
          <w:iCs/>
          <w:sz w:val="24"/>
          <w:szCs w:val="24"/>
        </w:rPr>
        <w:t xml:space="preserve">  </w:t>
      </w:r>
      <w:r w:rsidR="00CF563B">
        <w:rPr>
          <w:rFonts w:ascii="Tw Cen MT" w:hAnsi="Tw Cen MT"/>
          <w:b/>
          <w:bCs/>
          <w:iCs/>
          <w:sz w:val="24"/>
          <w:szCs w:val="24"/>
        </w:rPr>
        <w:t xml:space="preserve">    Isaiah 4</w:t>
      </w:r>
      <w:r w:rsidR="009B7492">
        <w:rPr>
          <w:rFonts w:ascii="Tw Cen MT" w:hAnsi="Tw Cen MT"/>
          <w:b/>
          <w:bCs/>
          <w:iCs/>
          <w:sz w:val="24"/>
          <w:szCs w:val="24"/>
        </w:rPr>
        <w:t>9:1-6</w:t>
      </w:r>
    </w:p>
    <w:p w:rsidR="00F44ECF" w:rsidRPr="000140F0" w:rsidRDefault="00F44ECF" w:rsidP="00F44ECF">
      <w:pPr>
        <w:pStyle w:val="NoSpacing"/>
        <w:rPr>
          <w:rFonts w:ascii="Tw Cen MT" w:hAnsi="Tw Cen MT"/>
          <w:b/>
          <w:sz w:val="4"/>
          <w:szCs w:val="4"/>
        </w:rPr>
      </w:pPr>
    </w:p>
    <w:p w:rsidR="00F44ECF" w:rsidRDefault="00F44ECF" w:rsidP="00F44ECF">
      <w:pPr>
        <w:pStyle w:val="NoSpacing"/>
        <w:jc w:val="center"/>
        <w:rPr>
          <w:rFonts w:ascii="Tw Cen MT" w:hAnsi="Tw Cen MT" w:cs="Calibri"/>
          <w:i/>
          <w:sz w:val="24"/>
          <w:szCs w:val="24"/>
        </w:rPr>
      </w:pPr>
      <w:r w:rsidRPr="000140F0">
        <w:rPr>
          <w:rFonts w:ascii="Tw Cen MT" w:hAnsi="Tw Cen MT" w:cs="Calibri"/>
          <w:i/>
          <w:sz w:val="24"/>
          <w:szCs w:val="24"/>
        </w:rPr>
        <w:t>“</w:t>
      </w:r>
      <w:r w:rsidR="00424209">
        <w:rPr>
          <w:rFonts w:ascii="Tw Cen MT" w:hAnsi="Tw Cen MT" w:cs="Calibri"/>
          <w:i/>
          <w:sz w:val="24"/>
          <w:szCs w:val="24"/>
        </w:rPr>
        <w:t>My salvation to the ends of the earth</w:t>
      </w:r>
      <w:r w:rsidRPr="000140F0">
        <w:rPr>
          <w:rFonts w:ascii="Tw Cen MT" w:hAnsi="Tw Cen MT" w:cs="Calibri"/>
          <w:i/>
          <w:sz w:val="24"/>
          <w:szCs w:val="24"/>
        </w:rPr>
        <w:t>”</w:t>
      </w:r>
    </w:p>
    <w:p w:rsidR="00F44ECF" w:rsidRPr="000140F0" w:rsidRDefault="00F44ECF" w:rsidP="00F44ECF">
      <w:pPr>
        <w:pStyle w:val="NoSpacing"/>
        <w:jc w:val="center"/>
        <w:rPr>
          <w:rFonts w:ascii="Tw Cen MT" w:hAnsi="Tw Cen MT" w:cs="Calibri"/>
          <w:sz w:val="4"/>
          <w:szCs w:val="4"/>
        </w:rPr>
      </w:pPr>
    </w:p>
    <w:p w:rsidR="00424209" w:rsidRDefault="00F44ECF" w:rsidP="00F44ECF">
      <w:pPr>
        <w:pStyle w:val="NoSpacing"/>
        <w:rPr>
          <w:rFonts w:ascii="Tw Cen MT" w:hAnsi="Tw Cen MT" w:cs="Calibri"/>
          <w:sz w:val="24"/>
          <w:szCs w:val="24"/>
          <w:shd w:val="clear" w:color="auto" w:fill="FDFEFF"/>
        </w:rPr>
      </w:pPr>
      <w:r w:rsidRPr="000140F0">
        <w:rPr>
          <w:rFonts w:ascii="Tw Cen MT" w:hAnsi="Tw Cen MT" w:cs="Calibri"/>
          <w:i/>
          <w:sz w:val="24"/>
          <w:szCs w:val="24"/>
        </w:rPr>
        <w:t> </w:t>
      </w:r>
      <w:r w:rsidRPr="000140F0">
        <w:rPr>
          <w:rFonts w:ascii="Tw Cen MT" w:hAnsi="Tw Cen MT" w:cs="Calibri"/>
          <w:sz w:val="24"/>
          <w:szCs w:val="24"/>
          <w:shd w:val="clear" w:color="auto" w:fill="FDFEFF"/>
        </w:rPr>
        <w:t>    </w:t>
      </w:r>
      <w:r w:rsidR="00424209">
        <w:rPr>
          <w:rFonts w:ascii="Tw Cen MT" w:hAnsi="Tw Cen MT" w:cs="Calibri"/>
          <w:sz w:val="24"/>
          <w:szCs w:val="24"/>
          <w:shd w:val="clear" w:color="auto" w:fill="FDFEFF"/>
        </w:rPr>
        <w:t xml:space="preserve">We can imagine Isaiah’s readers saying, as they come </w:t>
      </w:r>
      <w:r w:rsidR="00012E2B">
        <w:rPr>
          <w:rFonts w:ascii="Tw Cen MT" w:hAnsi="Tw Cen MT" w:cs="Calibri"/>
          <w:sz w:val="24"/>
          <w:szCs w:val="24"/>
          <w:shd w:val="clear" w:color="auto" w:fill="FDFEFF"/>
        </w:rPr>
        <w:t>t</w:t>
      </w:r>
      <w:r w:rsidR="00424209">
        <w:rPr>
          <w:rFonts w:ascii="Tw Cen MT" w:hAnsi="Tw Cen MT" w:cs="Calibri"/>
          <w:sz w:val="24"/>
          <w:szCs w:val="24"/>
          <w:shd w:val="clear" w:color="auto" w:fill="FDFEFF"/>
        </w:rPr>
        <w:t>o the end of what is now chapter 48</w:t>
      </w:r>
      <w:r w:rsidR="0038036B">
        <w:rPr>
          <w:rFonts w:ascii="Tw Cen MT" w:hAnsi="Tw Cen MT" w:cs="Calibri"/>
          <w:sz w:val="24"/>
          <w:szCs w:val="24"/>
          <w:shd w:val="clear" w:color="auto" w:fill="FDFEFF"/>
        </w:rPr>
        <w:t xml:space="preserve">, </w:t>
      </w:r>
      <w:r w:rsidR="00424209">
        <w:rPr>
          <w:rFonts w:ascii="Tw Cen MT" w:hAnsi="Tw Cen MT" w:cs="Calibri"/>
          <w:sz w:val="24"/>
          <w:szCs w:val="24"/>
          <w:shd w:val="clear" w:color="auto" w:fill="FDFEFF"/>
        </w:rPr>
        <w:t xml:space="preserve">“Alright, we’re </w:t>
      </w:r>
      <w:r w:rsidR="0038036B">
        <w:rPr>
          <w:rFonts w:ascii="Tw Cen MT" w:hAnsi="Tw Cen MT" w:cs="Calibri"/>
          <w:sz w:val="24"/>
          <w:szCs w:val="24"/>
          <w:shd w:val="clear" w:color="auto" w:fill="FDFEFF"/>
        </w:rPr>
        <w:t>listening</w:t>
      </w:r>
      <w:r w:rsidR="00424209">
        <w:rPr>
          <w:rFonts w:ascii="Tw Cen MT" w:hAnsi="Tw Cen MT" w:cs="Calibri"/>
          <w:sz w:val="24"/>
          <w:szCs w:val="24"/>
          <w:shd w:val="clear" w:color="auto" w:fill="FDFEFF"/>
        </w:rPr>
        <w:t xml:space="preserve"> and we can believe that God can and will restore us from Babylon by means of </w:t>
      </w:r>
      <w:r w:rsidR="0038036B">
        <w:rPr>
          <w:rFonts w:ascii="Tw Cen MT" w:hAnsi="Tw Cen MT" w:cs="Calibri"/>
          <w:sz w:val="24"/>
          <w:szCs w:val="24"/>
          <w:shd w:val="clear" w:color="auto" w:fill="FDFEFF"/>
        </w:rPr>
        <w:t xml:space="preserve">king </w:t>
      </w:r>
      <w:r w:rsidR="00424209">
        <w:rPr>
          <w:rFonts w:ascii="Tw Cen MT" w:hAnsi="Tw Cen MT" w:cs="Calibri"/>
          <w:sz w:val="24"/>
          <w:szCs w:val="24"/>
          <w:shd w:val="clear" w:color="auto" w:fill="FDFEFF"/>
        </w:rPr>
        <w:t>Cyrus.  But who can restore us to God?  That’s the real problem.</w:t>
      </w:r>
      <w:r w:rsidR="0038036B">
        <w:rPr>
          <w:rFonts w:ascii="Tw Cen MT" w:hAnsi="Tw Cen MT" w:cs="Calibri"/>
          <w:sz w:val="24"/>
          <w:szCs w:val="24"/>
          <w:shd w:val="clear" w:color="auto" w:fill="FDFEFF"/>
        </w:rPr>
        <w:t>”  The answer is the Servant of God who has no doubt of his call (v</w:t>
      </w:r>
      <w:r w:rsidR="00012E2B">
        <w:rPr>
          <w:rFonts w:ascii="Tw Cen MT" w:hAnsi="Tw Cen MT" w:cs="Calibri"/>
          <w:sz w:val="24"/>
          <w:szCs w:val="24"/>
          <w:shd w:val="clear" w:color="auto" w:fill="FDFEFF"/>
        </w:rPr>
        <w:t xml:space="preserve">. </w:t>
      </w:r>
      <w:r w:rsidR="0038036B">
        <w:rPr>
          <w:rFonts w:ascii="Tw Cen MT" w:hAnsi="Tw Cen MT" w:cs="Calibri"/>
          <w:sz w:val="24"/>
          <w:szCs w:val="24"/>
          <w:shd w:val="clear" w:color="auto" w:fill="FDFEFF"/>
        </w:rPr>
        <w:t>1), his divine enablement (vv. 2-3), or his ultimate vindication (v. 4).  He has been called from the womb, so his vocation is no secondary thing.  Furthermore, he is perfectly suited for whatever task God may have for him.</w:t>
      </w:r>
    </w:p>
    <w:p w:rsidR="0038036B" w:rsidRDefault="0038036B" w:rsidP="00F44ECF">
      <w:pPr>
        <w:pStyle w:val="NoSpacing"/>
        <w:rPr>
          <w:rFonts w:ascii="Tw Cen MT" w:hAnsi="Tw Cen MT" w:cs="Calibri"/>
          <w:sz w:val="24"/>
          <w:szCs w:val="24"/>
          <w:shd w:val="clear" w:color="auto" w:fill="FDFEFF"/>
        </w:rPr>
      </w:pPr>
      <w:r>
        <w:rPr>
          <w:rFonts w:ascii="Tw Cen MT" w:hAnsi="Tw Cen MT" w:cs="Calibri"/>
          <w:sz w:val="24"/>
          <w:szCs w:val="24"/>
          <w:shd w:val="clear" w:color="auto" w:fill="FDFEFF"/>
        </w:rPr>
        <w:t xml:space="preserve">     The Messiah will be “Israel” as Israel was meant to be.  He will display the Lord’s splendor (v. 3) as an obedient Israel might have done, and in so doing, he will be the One “who restores the tribe of Jacob” to the Lord.  How that will be done is still to be answered, but whatever it is will be so far-reaching that it will extend to the ends of the earth, including the Gentiles in its scope (v. 6).  For God to “save” the world it is necessary for him to save it from the bondage sin holds over it; this will be the task of the Servant.</w:t>
      </w:r>
    </w:p>
    <w:p w:rsidR="00F44ECF" w:rsidRPr="000140F0" w:rsidRDefault="00F44ECF" w:rsidP="00F44ECF">
      <w:pPr>
        <w:pStyle w:val="NoSpacing"/>
        <w:rPr>
          <w:rFonts w:ascii="Tw Cen MT" w:hAnsi="Tw Cen MT" w:cs="Calibri"/>
          <w:sz w:val="8"/>
          <w:szCs w:val="8"/>
        </w:rPr>
      </w:pPr>
      <w:r w:rsidRPr="000140F0">
        <w:rPr>
          <w:rFonts w:ascii="Tw Cen MT" w:hAnsi="Tw Cen MT" w:cs="Calibri"/>
          <w:sz w:val="8"/>
          <w:szCs w:val="8"/>
        </w:rPr>
        <w:t>          </w:t>
      </w:r>
    </w:p>
    <w:p w:rsidR="00F44ECF" w:rsidRPr="000140F0" w:rsidRDefault="0038036B" w:rsidP="00F44ECF">
      <w:pPr>
        <w:pStyle w:val="NoSpacing"/>
        <w:rPr>
          <w:rFonts w:ascii="Tw Cen MT" w:hAnsi="Tw Cen MT"/>
          <w:sz w:val="24"/>
          <w:szCs w:val="24"/>
        </w:rPr>
      </w:pPr>
      <w:r>
        <w:rPr>
          <w:rFonts w:ascii="Tw Cen MT" w:hAnsi="Tw Cen MT" w:cs="Calibri"/>
          <w:i/>
          <w:sz w:val="24"/>
          <w:szCs w:val="24"/>
        </w:rPr>
        <w:t>Sin is strong, Lord, but salvation through your Servant is stronger</w:t>
      </w:r>
      <w:r w:rsidR="00F44ECF" w:rsidRPr="000140F0">
        <w:rPr>
          <w:rFonts w:ascii="Tw Cen MT" w:hAnsi="Tw Cen MT" w:cs="Calibri"/>
          <w:i/>
          <w:sz w:val="24"/>
          <w:szCs w:val="24"/>
        </w:rPr>
        <w:t>.  Amen.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9B7492">
        <w:rPr>
          <w:rFonts w:ascii="Tw Cen MT" w:hAnsi="Tw Cen MT"/>
          <w:b/>
          <w:bCs/>
          <w:sz w:val="24"/>
          <w:szCs w:val="24"/>
        </w:rPr>
        <w:t>November 17</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4112E6">
        <w:rPr>
          <w:rFonts w:ascii="Tw Cen MT" w:hAnsi="Tw Cen MT"/>
          <w:b/>
          <w:bCs/>
          <w:sz w:val="24"/>
          <w:szCs w:val="24"/>
        </w:rPr>
        <w:t xml:space="preserve">   </w:t>
      </w:r>
      <w:r w:rsidR="00CF563B">
        <w:rPr>
          <w:rFonts w:ascii="Tw Cen MT" w:hAnsi="Tw Cen MT"/>
          <w:b/>
          <w:bCs/>
          <w:sz w:val="24"/>
          <w:szCs w:val="24"/>
        </w:rPr>
        <w:t xml:space="preserve"> </w:t>
      </w:r>
      <w:r w:rsidR="009B7492">
        <w:rPr>
          <w:rFonts w:ascii="Tw Cen MT" w:hAnsi="Tw Cen MT"/>
          <w:b/>
          <w:bCs/>
          <w:sz w:val="24"/>
          <w:szCs w:val="24"/>
        </w:rPr>
        <w:t xml:space="preserve">  </w:t>
      </w:r>
      <w:r w:rsidR="00CF563B">
        <w:rPr>
          <w:rFonts w:ascii="Tw Cen MT" w:hAnsi="Tw Cen MT"/>
          <w:b/>
          <w:bCs/>
          <w:sz w:val="24"/>
          <w:szCs w:val="24"/>
        </w:rPr>
        <w:t>Isaiah 4</w:t>
      </w:r>
      <w:r w:rsidR="009B7492">
        <w:rPr>
          <w:rFonts w:ascii="Tw Cen MT" w:hAnsi="Tw Cen MT"/>
          <w:b/>
          <w:bCs/>
          <w:sz w:val="24"/>
          <w:szCs w:val="24"/>
        </w:rPr>
        <w:t>9:7-13</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38036B">
        <w:rPr>
          <w:rFonts w:ascii="Tw Cen MT" w:hAnsi="Tw Cen MT"/>
          <w:i/>
          <w:iCs/>
          <w:sz w:val="24"/>
          <w:szCs w:val="24"/>
        </w:rPr>
        <w:t>I will give you to them as my covenant with them</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38036B" w:rsidRDefault="00CD76E7" w:rsidP="00081DDE">
      <w:pPr>
        <w:pStyle w:val="NoSpacing"/>
        <w:rPr>
          <w:rFonts w:ascii="Tw Cen MT" w:hAnsi="Tw Cen MT"/>
          <w:sz w:val="24"/>
          <w:szCs w:val="24"/>
        </w:rPr>
      </w:pPr>
      <w:r>
        <w:rPr>
          <w:rFonts w:ascii="Tw Cen MT" w:hAnsi="Tw Cen MT"/>
          <w:sz w:val="24"/>
          <w:szCs w:val="24"/>
        </w:rPr>
        <w:t xml:space="preserve">     </w:t>
      </w:r>
      <w:r w:rsidR="0038036B">
        <w:rPr>
          <w:rFonts w:ascii="Tw Cen MT" w:hAnsi="Tw Cen MT"/>
          <w:sz w:val="24"/>
          <w:szCs w:val="24"/>
        </w:rPr>
        <w:t>In these verses God addresses the Servant</w:t>
      </w:r>
      <w:r w:rsidR="00D03BAF">
        <w:rPr>
          <w:rFonts w:ascii="Tw Cen MT" w:hAnsi="Tw Cen MT"/>
          <w:sz w:val="24"/>
          <w:szCs w:val="24"/>
        </w:rPr>
        <w:t>, declaring that although the Servant is despised</w:t>
      </w:r>
      <w:r w:rsidR="00012E2B">
        <w:rPr>
          <w:rFonts w:ascii="Tw Cen MT" w:hAnsi="Tw Cen MT"/>
          <w:sz w:val="24"/>
          <w:szCs w:val="24"/>
        </w:rPr>
        <w:t xml:space="preserve"> </w:t>
      </w:r>
      <w:r w:rsidR="00D03BAF">
        <w:rPr>
          <w:rFonts w:ascii="Tw Cen MT" w:hAnsi="Tw Cen MT"/>
          <w:sz w:val="24"/>
          <w:szCs w:val="24"/>
        </w:rPr>
        <w:t>and reduced to the level of a slave, a day will come when kings and princes will honor him because of God’s faithfulness in his life.  (See the New Testament version of this promise in Philippians 2:5-11.)  In particular, the Servant’s task is to be a representative of God’s covenant</w:t>
      </w:r>
      <w:r w:rsidR="00012E2B">
        <w:rPr>
          <w:rFonts w:ascii="Tw Cen MT" w:hAnsi="Tw Cen MT"/>
          <w:sz w:val="24"/>
          <w:szCs w:val="24"/>
        </w:rPr>
        <w:t xml:space="preserve"> with</w:t>
      </w:r>
      <w:r w:rsidR="00D03BAF">
        <w:rPr>
          <w:rFonts w:ascii="Tw Cen MT" w:hAnsi="Tw Cen MT"/>
          <w:sz w:val="24"/>
          <w:szCs w:val="24"/>
        </w:rPr>
        <w:t xml:space="preserve"> his people.  Like a new Joshua he will settle the people in a land of freedom and abundance.  People of all sorts from all kinds of places will find restoration to God through him.</w:t>
      </w:r>
    </w:p>
    <w:p w:rsidR="00D03BAF" w:rsidRDefault="00D03BAF" w:rsidP="00081DDE">
      <w:pPr>
        <w:pStyle w:val="NoSpacing"/>
        <w:rPr>
          <w:rFonts w:ascii="Tw Cen MT" w:hAnsi="Tw Cen MT"/>
          <w:sz w:val="24"/>
          <w:szCs w:val="24"/>
        </w:rPr>
      </w:pPr>
      <w:r>
        <w:rPr>
          <w:rFonts w:ascii="Tw Cen MT" w:hAnsi="Tw Cen MT"/>
          <w:sz w:val="24"/>
          <w:szCs w:val="24"/>
        </w:rPr>
        <w:t xml:space="preserve">     The announcement of the work of the Servant results in an outburst of praise in verse 13.  Nature is called on to sing the praise of its Creator and Redeemer.  As nature has involuntarily experienced the effects of our human sin, so also it will experience the effects of our redemption.  The terms “comfort” along with “his/my people” are reintroduced here for the first time since chapter 40; they will recur several more times in the immediately following passages.  Isaiah is showing how God’s Servant is able to bring comfort to God’s people.</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D03BAF" w:rsidP="006E1C04">
      <w:pPr>
        <w:pStyle w:val="NoSpacing"/>
        <w:rPr>
          <w:rFonts w:ascii="Tw Cen MT" w:hAnsi="Tw Cen MT"/>
          <w:i/>
          <w:sz w:val="24"/>
          <w:szCs w:val="24"/>
        </w:rPr>
      </w:pPr>
      <w:r>
        <w:rPr>
          <w:rFonts w:ascii="Tw Cen MT" w:hAnsi="Tw Cen MT"/>
          <w:i/>
          <w:sz w:val="24"/>
          <w:szCs w:val="24"/>
          <w:shd w:val="clear" w:color="auto" w:fill="FFFFFF"/>
        </w:rPr>
        <w:t>You, Lord Jesus, are the Servant of God given for our salvation</w:t>
      </w:r>
      <w:r w:rsidR="00B21EF1">
        <w:rPr>
          <w:rFonts w:ascii="Tw Cen MT" w:hAnsi="Tw Cen MT"/>
          <w:i/>
          <w:sz w:val="24"/>
          <w:szCs w:val="24"/>
          <w:shd w:val="clear" w:color="auto" w:fill="FFFFFF"/>
        </w:rPr>
        <w:t>.</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9B7492">
        <w:rPr>
          <w:rFonts w:ascii="Tw Cen MT" w:hAnsi="Tw Cen MT"/>
          <w:b/>
          <w:bCs/>
          <w:iCs/>
          <w:sz w:val="24"/>
          <w:szCs w:val="24"/>
        </w:rPr>
        <w:t>November 18</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   </w:t>
      </w:r>
      <w:r w:rsidR="004112E6">
        <w:rPr>
          <w:rFonts w:ascii="Tw Cen MT" w:hAnsi="Tw Cen MT"/>
          <w:b/>
          <w:bCs/>
          <w:iCs/>
          <w:sz w:val="24"/>
          <w:szCs w:val="24"/>
        </w:rPr>
        <w:t xml:space="preserve">   </w:t>
      </w:r>
      <w:r w:rsidR="009B7492">
        <w:rPr>
          <w:rFonts w:ascii="Tw Cen MT" w:hAnsi="Tw Cen MT"/>
          <w:b/>
          <w:bCs/>
          <w:iCs/>
          <w:sz w:val="24"/>
          <w:szCs w:val="24"/>
        </w:rPr>
        <w:t xml:space="preserve">  </w:t>
      </w:r>
      <w:r w:rsidR="00CF563B">
        <w:rPr>
          <w:rFonts w:ascii="Tw Cen MT" w:hAnsi="Tw Cen MT"/>
          <w:b/>
          <w:bCs/>
          <w:iCs/>
          <w:sz w:val="24"/>
          <w:szCs w:val="24"/>
        </w:rPr>
        <w:t xml:space="preserve">Isaiah </w:t>
      </w:r>
      <w:r w:rsidR="009B7492">
        <w:rPr>
          <w:rFonts w:ascii="Tw Cen MT" w:hAnsi="Tw Cen MT"/>
          <w:b/>
          <w:bCs/>
          <w:iCs/>
          <w:sz w:val="24"/>
          <w:szCs w:val="24"/>
        </w:rPr>
        <w:t>50:</w:t>
      </w:r>
      <w:r w:rsidR="00424209">
        <w:rPr>
          <w:rFonts w:ascii="Tw Cen MT" w:hAnsi="Tw Cen MT"/>
          <w:b/>
          <w:bCs/>
          <w:iCs/>
          <w:sz w:val="24"/>
          <w:szCs w:val="24"/>
        </w:rPr>
        <w:t>1</w:t>
      </w:r>
      <w:r w:rsidR="009B7492">
        <w:rPr>
          <w:rFonts w:ascii="Tw Cen MT" w:hAnsi="Tw Cen MT"/>
          <w:b/>
          <w:bCs/>
          <w:iCs/>
          <w:sz w:val="24"/>
          <w:szCs w:val="24"/>
        </w:rPr>
        <w:t>-11</w:t>
      </w:r>
    </w:p>
    <w:p w:rsidR="00424209" w:rsidRDefault="00424209" w:rsidP="00424209">
      <w:pPr>
        <w:widowControl w:val="0"/>
        <w:jc w:val="center"/>
        <w:rPr>
          <w:rFonts w:ascii="Tw Cen MT" w:hAnsi="Tw Cen MT"/>
          <w:bCs/>
          <w:i/>
          <w:iCs/>
          <w:sz w:val="4"/>
          <w:szCs w:val="4"/>
        </w:rPr>
      </w:pPr>
      <w:r>
        <w:rPr>
          <w:rFonts w:ascii="Tw Cen MT" w:hAnsi="Tw Cen MT"/>
          <w:bCs/>
          <w:i/>
          <w:iCs/>
          <w:sz w:val="4"/>
          <w:szCs w:val="4"/>
        </w:rPr>
        <w:t> </w:t>
      </w:r>
    </w:p>
    <w:p w:rsidR="00424209" w:rsidRDefault="00424209" w:rsidP="00424209">
      <w:pPr>
        <w:widowControl w:val="0"/>
        <w:jc w:val="center"/>
        <w:rPr>
          <w:rFonts w:ascii="Tw Cen MT" w:hAnsi="Tw Cen MT"/>
          <w:bCs/>
          <w:i/>
          <w:iCs/>
          <w:sz w:val="24"/>
          <w:szCs w:val="24"/>
        </w:rPr>
      </w:pPr>
      <w:r>
        <w:rPr>
          <w:rFonts w:ascii="Tw Cen MT" w:hAnsi="Tw Cen MT"/>
          <w:bCs/>
          <w:i/>
          <w:iCs/>
          <w:sz w:val="24"/>
          <w:szCs w:val="24"/>
        </w:rPr>
        <w:t xml:space="preserve">“Who among you obeys the Lord’s </w:t>
      </w:r>
      <w:r w:rsidR="00012E2B">
        <w:rPr>
          <w:rFonts w:ascii="Tw Cen MT" w:hAnsi="Tw Cen MT"/>
          <w:bCs/>
          <w:i/>
          <w:iCs/>
          <w:sz w:val="24"/>
          <w:szCs w:val="24"/>
        </w:rPr>
        <w:t>S</w:t>
      </w:r>
      <w:r>
        <w:rPr>
          <w:rFonts w:ascii="Tw Cen MT" w:hAnsi="Tw Cen MT"/>
          <w:bCs/>
          <w:i/>
          <w:iCs/>
          <w:sz w:val="24"/>
          <w:szCs w:val="24"/>
        </w:rPr>
        <w:t>ervant?”</w:t>
      </w:r>
    </w:p>
    <w:p w:rsidR="00424209" w:rsidRDefault="00424209" w:rsidP="00424209">
      <w:pPr>
        <w:widowControl w:val="0"/>
        <w:rPr>
          <w:rFonts w:ascii="Tw Cen MT" w:hAnsi="Tw Cen MT"/>
          <w:bCs/>
          <w:i/>
          <w:iCs/>
          <w:sz w:val="4"/>
          <w:szCs w:val="4"/>
        </w:rPr>
      </w:pPr>
      <w:r>
        <w:rPr>
          <w:rFonts w:ascii="Tw Cen MT" w:hAnsi="Tw Cen MT"/>
          <w:bCs/>
          <w:i/>
          <w:iCs/>
          <w:sz w:val="4"/>
          <w:szCs w:val="4"/>
        </w:rPr>
        <w:t> </w:t>
      </w:r>
    </w:p>
    <w:p w:rsidR="00424209" w:rsidRDefault="00424209" w:rsidP="00424209">
      <w:pPr>
        <w:widowControl w:val="0"/>
        <w:rPr>
          <w:rFonts w:ascii="Tw Cen MT" w:hAnsi="Tw Cen MT"/>
          <w:bCs/>
          <w:iCs/>
          <w:sz w:val="24"/>
          <w:szCs w:val="24"/>
        </w:rPr>
      </w:pPr>
      <w:r>
        <w:rPr>
          <w:rFonts w:ascii="Tw Cen MT" w:hAnsi="Tw Cen MT"/>
          <w:bCs/>
          <w:iCs/>
          <w:sz w:val="24"/>
          <w:szCs w:val="24"/>
        </w:rPr>
        <w:t xml:space="preserve">     The transgressions of Israel (v</w:t>
      </w:r>
      <w:r w:rsidR="00012E2B">
        <w:rPr>
          <w:rFonts w:ascii="Tw Cen MT" w:hAnsi="Tw Cen MT"/>
          <w:bCs/>
          <w:iCs/>
          <w:sz w:val="24"/>
          <w:szCs w:val="24"/>
        </w:rPr>
        <w:t>v.</w:t>
      </w:r>
      <w:r>
        <w:rPr>
          <w:rFonts w:ascii="Tw Cen MT" w:hAnsi="Tw Cen MT"/>
          <w:bCs/>
          <w:iCs/>
          <w:sz w:val="24"/>
          <w:szCs w:val="24"/>
        </w:rPr>
        <w:t xml:space="preserve"> 1-3) are contrasted with the obedience of the Servant (v</w:t>
      </w:r>
      <w:r w:rsidR="00012E2B">
        <w:rPr>
          <w:rFonts w:ascii="Tw Cen MT" w:hAnsi="Tw Cen MT"/>
          <w:bCs/>
          <w:iCs/>
          <w:sz w:val="24"/>
          <w:szCs w:val="24"/>
        </w:rPr>
        <w:t xml:space="preserve">. </w:t>
      </w:r>
      <w:r>
        <w:rPr>
          <w:rFonts w:ascii="Tw Cen MT" w:hAnsi="Tw Cen MT"/>
          <w:bCs/>
          <w:iCs/>
          <w:sz w:val="24"/>
          <w:szCs w:val="24"/>
        </w:rPr>
        <w:t>5).  Revealed here is that the Servant’s obedience to God will result in suffering for him.  He will reveal God’s message through speech</w:t>
      </w:r>
      <w:r w:rsidR="00012E2B">
        <w:rPr>
          <w:rFonts w:ascii="Tw Cen MT" w:hAnsi="Tw Cen MT"/>
          <w:bCs/>
          <w:iCs/>
          <w:sz w:val="24"/>
          <w:szCs w:val="24"/>
        </w:rPr>
        <w:t>, b</w:t>
      </w:r>
      <w:r>
        <w:rPr>
          <w:rFonts w:ascii="Tw Cen MT" w:hAnsi="Tw Cen MT"/>
          <w:bCs/>
          <w:iCs/>
          <w:sz w:val="24"/>
          <w:szCs w:val="24"/>
        </w:rPr>
        <w:t>ut when he declares the message he will be abused</w:t>
      </w:r>
      <w:r w:rsidR="00012E2B">
        <w:rPr>
          <w:rFonts w:ascii="Tw Cen MT" w:hAnsi="Tw Cen MT"/>
          <w:bCs/>
          <w:iCs/>
          <w:sz w:val="24"/>
          <w:szCs w:val="24"/>
        </w:rPr>
        <w:t>.  T</w:t>
      </w:r>
      <w:r>
        <w:rPr>
          <w:rFonts w:ascii="Tw Cen MT" w:hAnsi="Tw Cen MT"/>
          <w:bCs/>
          <w:iCs/>
          <w:sz w:val="24"/>
          <w:szCs w:val="24"/>
        </w:rPr>
        <w:t>he Servant is willing to bear that abuse because he knows that God will vindicate him in the end.  No one will be able to successfully accuse him of either disobeying God or of falsifying the message.  Nor will those who beat him be able to make him stop obeying his God.  In fact, his accusers will be unable to stand at the end.</w:t>
      </w:r>
    </w:p>
    <w:p w:rsidR="00424209" w:rsidRDefault="00424209" w:rsidP="00424209">
      <w:pPr>
        <w:widowControl w:val="0"/>
        <w:rPr>
          <w:rFonts w:ascii="Tw Cen MT" w:hAnsi="Tw Cen MT"/>
          <w:bCs/>
          <w:iCs/>
          <w:sz w:val="24"/>
          <w:szCs w:val="24"/>
        </w:rPr>
      </w:pPr>
      <w:r>
        <w:rPr>
          <w:rFonts w:ascii="Tw Cen MT" w:hAnsi="Tw Cen MT"/>
          <w:bCs/>
          <w:iCs/>
          <w:sz w:val="24"/>
          <w:szCs w:val="24"/>
        </w:rPr>
        <w:t xml:space="preserve">     To “fear the Lord” is synonymous with obeying the word of his Servant, and vice versa.  Clearly, one’s response to the Servant is in the nature of a watershed.  Those who have no light can walk safely if they will entrust themselves to God in the way that he has revealed.  But those who reject God’s revealed way and try to manufacture their own light will find that the way they have chosen leads to great torment. </w:t>
      </w:r>
    </w:p>
    <w:p w:rsidR="00424209" w:rsidRDefault="00424209" w:rsidP="00424209">
      <w:pPr>
        <w:widowControl w:val="0"/>
        <w:rPr>
          <w:rFonts w:ascii="Tw Cen MT" w:hAnsi="Tw Cen MT"/>
          <w:bCs/>
          <w:iCs/>
          <w:sz w:val="8"/>
          <w:szCs w:val="8"/>
        </w:rPr>
      </w:pPr>
      <w:r>
        <w:rPr>
          <w:rFonts w:ascii="Tw Cen MT" w:hAnsi="Tw Cen MT"/>
          <w:bCs/>
          <w:iCs/>
          <w:sz w:val="8"/>
          <w:szCs w:val="8"/>
        </w:rPr>
        <w:t> </w:t>
      </w:r>
    </w:p>
    <w:p w:rsidR="00E14F2E" w:rsidRPr="00424209" w:rsidRDefault="00424209" w:rsidP="00913FAC">
      <w:pPr>
        <w:widowControl w:val="0"/>
        <w:rPr>
          <w:rFonts w:ascii="Tw Cen MT" w:hAnsi="Tw Cen MT"/>
          <w:bCs/>
          <w:i/>
          <w:iCs/>
          <w:sz w:val="24"/>
          <w:szCs w:val="24"/>
        </w:rPr>
      </w:pPr>
      <w:r>
        <w:rPr>
          <w:rFonts w:ascii="Tw Cen MT" w:hAnsi="Tw Cen MT"/>
          <w:bCs/>
          <w:i/>
          <w:iCs/>
          <w:sz w:val="24"/>
          <w:szCs w:val="24"/>
        </w:rPr>
        <w:t>I will declare your message, Lord, even if it leads to</w:t>
      </w:r>
      <w:r w:rsidR="00012E2B">
        <w:rPr>
          <w:rFonts w:ascii="Tw Cen MT" w:hAnsi="Tw Cen MT"/>
          <w:bCs/>
          <w:i/>
          <w:iCs/>
          <w:sz w:val="24"/>
          <w:szCs w:val="24"/>
        </w:rPr>
        <w:t xml:space="preserve"> being</w:t>
      </w:r>
      <w:r>
        <w:rPr>
          <w:rFonts w:ascii="Tw Cen MT" w:hAnsi="Tw Cen MT"/>
          <w:bCs/>
          <w:i/>
          <w:iCs/>
          <w:sz w:val="24"/>
          <w:szCs w:val="24"/>
        </w:rPr>
        <w:t xml:space="preserve"> abuse</w:t>
      </w:r>
      <w:r w:rsidR="00012E2B">
        <w:rPr>
          <w:rFonts w:ascii="Tw Cen MT" w:hAnsi="Tw Cen MT"/>
          <w:bCs/>
          <w:i/>
          <w:iCs/>
          <w:sz w:val="24"/>
          <w:szCs w:val="24"/>
        </w:rPr>
        <w:t>d</w:t>
      </w:r>
      <w:r>
        <w:rPr>
          <w:rFonts w:ascii="Tw Cen MT" w:hAnsi="Tw Cen MT"/>
          <w:bCs/>
          <w:i/>
          <w:iCs/>
          <w:sz w:val="24"/>
          <w:szCs w:val="24"/>
        </w:rPr>
        <w:t>.  Amen.</w:t>
      </w:r>
    </w:p>
    <w:p w:rsidR="009B7492" w:rsidRPr="00F55009" w:rsidRDefault="009B7492" w:rsidP="009B7492">
      <w:pPr>
        <w:widowControl w:val="0"/>
        <w:jc w:val="center"/>
        <w:rPr>
          <w:rFonts w:ascii="Tw Cen MT" w:hAnsi="Tw Cen MT"/>
          <w:bCs/>
          <w:i/>
          <w:iCs/>
        </w:rPr>
      </w:pPr>
      <w:r w:rsidRPr="00F55009">
        <w:rPr>
          <w:rFonts w:ascii="Tw Cen MT" w:hAnsi="Tw Cen MT"/>
          <w:bCs/>
          <w:i/>
          <w:iCs/>
        </w:rPr>
        <w:lastRenderedPageBreak/>
        <w:t> </w:t>
      </w:r>
    </w:p>
    <w:p w:rsidR="009B7492" w:rsidRPr="0098476B" w:rsidRDefault="009B7492" w:rsidP="009B7492">
      <w:pPr>
        <w:widowControl w:val="0"/>
        <w:jc w:val="center"/>
        <w:rPr>
          <w:rFonts w:ascii="Tw Cen MT" w:hAnsi="Tw Cen MT"/>
          <w:bCs/>
          <w:i/>
          <w:iCs/>
          <w:sz w:val="28"/>
          <w:szCs w:val="28"/>
        </w:rPr>
      </w:pPr>
      <w:r>
        <w:rPr>
          <w:rFonts w:ascii="Tw Cen MT" w:hAnsi="Tw Cen MT"/>
          <w:bCs/>
          <w:i/>
          <w:iCs/>
          <w:sz w:val="28"/>
          <w:szCs w:val="28"/>
        </w:rPr>
        <w:t>DAILY DEVOTIONS</w:t>
      </w:r>
    </w:p>
    <w:p w:rsidR="009B7492" w:rsidRDefault="009B7492" w:rsidP="009B7492">
      <w:pPr>
        <w:widowControl w:val="0"/>
        <w:jc w:val="center"/>
        <w:rPr>
          <w:rFonts w:ascii="Tw Cen MT" w:hAnsi="Tw Cen MT"/>
          <w:bCs/>
          <w:iCs/>
          <w:sz w:val="28"/>
          <w:szCs w:val="28"/>
        </w:rPr>
      </w:pPr>
      <w:r>
        <w:rPr>
          <w:rFonts w:ascii="Tw Cen MT" w:hAnsi="Tw Cen MT"/>
          <w:bCs/>
          <w:iCs/>
          <w:sz w:val="28"/>
          <w:szCs w:val="28"/>
        </w:rPr>
        <w:t>November 16-21</w:t>
      </w:r>
    </w:p>
    <w:p w:rsidR="009B7492" w:rsidRPr="0098476B" w:rsidRDefault="009B7492" w:rsidP="009B7492">
      <w:pPr>
        <w:widowControl w:val="0"/>
        <w:jc w:val="center"/>
        <w:rPr>
          <w:rFonts w:ascii="Tw Cen MT" w:hAnsi="Tw Cen MT"/>
          <w:bCs/>
          <w:i/>
          <w:iCs/>
          <w:sz w:val="28"/>
          <w:szCs w:val="28"/>
        </w:rPr>
      </w:pPr>
      <w:r>
        <w:rPr>
          <w:rFonts w:ascii="Tw Cen MT" w:hAnsi="Tw Cen MT"/>
          <w:bCs/>
          <w:iCs/>
          <w:sz w:val="28"/>
          <w:szCs w:val="28"/>
        </w:rPr>
        <w:t>The One Who Brings Salvation</w:t>
      </w:r>
    </w:p>
    <w:p w:rsidR="00E14F2E" w:rsidRPr="0098476B" w:rsidRDefault="009B3AEC" w:rsidP="00E5074B">
      <w:pPr>
        <w:widowControl w:val="0"/>
        <w:rPr>
          <w:rFonts w:ascii="Tw Cen MT" w:hAnsi="Tw Cen MT"/>
          <w:bCs/>
          <w:i/>
          <w:iCs/>
          <w:sz w:val="4"/>
          <w:szCs w:val="4"/>
        </w:rPr>
      </w:pPr>
      <w:r w:rsidRPr="0098476B">
        <w:rPr>
          <w:rFonts w:ascii="Tw Cen MT" w:hAnsi="Tw Cen MT"/>
          <w:b/>
          <w:bCs/>
          <w:iCs/>
          <w:sz w:val="24"/>
          <w:szCs w:val="24"/>
        </w:rPr>
        <w:t xml:space="preserve">Thursday, </w:t>
      </w:r>
      <w:r w:rsidR="0095505A">
        <w:rPr>
          <w:rFonts w:ascii="Tw Cen MT" w:hAnsi="Tw Cen MT"/>
          <w:b/>
          <w:bCs/>
          <w:iCs/>
          <w:sz w:val="24"/>
          <w:szCs w:val="24"/>
        </w:rPr>
        <w:t xml:space="preserve">November </w:t>
      </w:r>
      <w:r w:rsidR="00CF563B">
        <w:rPr>
          <w:rFonts w:ascii="Tw Cen MT" w:hAnsi="Tw Cen MT"/>
          <w:b/>
          <w:bCs/>
          <w:iCs/>
          <w:sz w:val="24"/>
          <w:szCs w:val="24"/>
        </w:rPr>
        <w:t>1</w:t>
      </w:r>
      <w:r w:rsidR="009B7492">
        <w:rPr>
          <w:rFonts w:ascii="Tw Cen MT" w:hAnsi="Tw Cen MT"/>
          <w:b/>
          <w:bCs/>
          <w:iCs/>
          <w:sz w:val="24"/>
          <w:szCs w:val="24"/>
        </w:rPr>
        <w:t>9</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95505A">
        <w:rPr>
          <w:rFonts w:ascii="Tw Cen MT" w:hAnsi="Tw Cen MT"/>
          <w:b/>
          <w:bCs/>
          <w:iCs/>
          <w:sz w:val="24"/>
          <w:szCs w:val="24"/>
        </w:rPr>
        <w:t xml:space="preserve">   </w:t>
      </w:r>
      <w:r w:rsidR="009B7492">
        <w:rPr>
          <w:rFonts w:ascii="Tw Cen MT" w:hAnsi="Tw Cen MT"/>
          <w:b/>
          <w:bCs/>
          <w:iCs/>
          <w:sz w:val="24"/>
          <w:szCs w:val="24"/>
        </w:rPr>
        <w:t xml:space="preserve">     </w:t>
      </w:r>
      <w:r w:rsidR="00CF563B">
        <w:rPr>
          <w:rFonts w:ascii="Tw Cen MT" w:hAnsi="Tw Cen MT"/>
          <w:b/>
          <w:bCs/>
          <w:iCs/>
          <w:sz w:val="24"/>
          <w:szCs w:val="24"/>
        </w:rPr>
        <w:t xml:space="preserve">Isaiah </w:t>
      </w:r>
      <w:r w:rsidR="009B7492">
        <w:rPr>
          <w:rFonts w:ascii="Tw Cen MT" w:hAnsi="Tw Cen MT"/>
          <w:b/>
          <w:bCs/>
          <w:iCs/>
          <w:sz w:val="24"/>
          <w:szCs w:val="24"/>
        </w:rPr>
        <w:t>52:7-12</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D03BAF">
        <w:rPr>
          <w:rFonts w:ascii="Tw Cen MT" w:hAnsi="Tw Cen MT"/>
          <w:bCs/>
          <w:i/>
          <w:iCs/>
          <w:sz w:val="24"/>
          <w:szCs w:val="24"/>
        </w:rPr>
        <w:t>Good News</w:t>
      </w:r>
      <w:r w:rsidR="0095505A">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E5074B" w:rsidRDefault="008A05C9" w:rsidP="008A193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E5074B">
        <w:rPr>
          <w:rFonts w:ascii="Tw Cen MT" w:hAnsi="Tw Cen MT"/>
          <w:sz w:val="24"/>
          <w:szCs w:val="24"/>
          <w:shd w:val="clear" w:color="auto" w:fill="FDFEFF"/>
        </w:rPr>
        <w:t xml:space="preserve">Isaiah here utilizes a graphic illustration to make the point that God has saved his people.  He pictures a besieged city waiting for news from a delivering army.  Will the army be able to break through the besiegers?  If so, there is hope; if not, all is lost.  Suddenly, the watchmen on the walls of the city begin to shout for joy.  They have seen a messenger far away on the mountain, and he is signaling the good news of victory.  God has bared his holy arm, defeated the enemy, and redeemed Jerusalem.  </w:t>
      </w:r>
    </w:p>
    <w:p w:rsidR="00E5074B" w:rsidRDefault="00E5074B" w:rsidP="008A193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Nothing remains but for Israel to lay hold of this promise in faith and to leave behind the old way with its sin and uncleanness.  This is not some furtive sneaking off from the besieged city, lest the enemy discover what is happening and prevent it.  No, the enemy is completely defeated and can do nothing to retain its hold of the former captives.  They are free, free indeed, through the power of God.  Both the ability and the desire of God to restore his people to himself have become topics for joyful song.</w:t>
      </w:r>
    </w:p>
    <w:p w:rsidR="00E14F2E" w:rsidRPr="006862AF" w:rsidRDefault="004404EA" w:rsidP="003037E9">
      <w:pPr>
        <w:pStyle w:val="NoSpacing"/>
        <w:rPr>
          <w:rFonts w:ascii="Tw Cen MT" w:hAnsi="Tw Cen MT"/>
          <w:bCs/>
          <w:i/>
          <w:iCs/>
          <w:sz w:val="8"/>
          <w:szCs w:val="8"/>
        </w:rPr>
      </w:pPr>
      <w:r w:rsidRPr="006862AF">
        <w:rPr>
          <w:rFonts w:ascii="Tw Cen MT" w:hAnsi="Tw Cen MT"/>
          <w:sz w:val="8"/>
          <w:szCs w:val="8"/>
        </w:rPr>
        <w:t xml:space="preserve">     </w:t>
      </w:r>
      <w:r w:rsidR="00F553D9" w:rsidRPr="006862AF">
        <w:rPr>
          <w:rFonts w:ascii="Tw Cen MT" w:hAnsi="Tw Cen MT"/>
          <w:bCs/>
          <w:iCs/>
          <w:sz w:val="8"/>
          <w:szCs w:val="8"/>
        </w:rPr>
        <w:t xml:space="preserve">     </w:t>
      </w:r>
      <w:r w:rsidR="00E14F2E" w:rsidRPr="006862AF">
        <w:rPr>
          <w:rFonts w:ascii="Tw Cen MT" w:hAnsi="Tw Cen MT"/>
          <w:bCs/>
          <w:iCs/>
          <w:sz w:val="8"/>
          <w:szCs w:val="8"/>
        </w:rPr>
        <w:t xml:space="preserve">     </w:t>
      </w:r>
      <w:r w:rsidR="00E14F2E" w:rsidRPr="006862AF">
        <w:rPr>
          <w:rFonts w:ascii="Tw Cen MT" w:hAnsi="Tw Cen MT"/>
          <w:bCs/>
          <w:i/>
          <w:iCs/>
          <w:sz w:val="8"/>
          <w:szCs w:val="8"/>
        </w:rPr>
        <w:t> </w:t>
      </w:r>
    </w:p>
    <w:p w:rsidR="006760B4" w:rsidRPr="0098476B" w:rsidRDefault="00E5074B" w:rsidP="006760B4">
      <w:pPr>
        <w:widowControl w:val="0"/>
        <w:rPr>
          <w:rFonts w:ascii="Tw Cen MT" w:hAnsi="Tw Cen MT"/>
          <w:bCs/>
          <w:i/>
          <w:iCs/>
          <w:sz w:val="24"/>
          <w:szCs w:val="24"/>
        </w:rPr>
      </w:pPr>
      <w:r>
        <w:rPr>
          <w:rFonts w:ascii="Tw Cen MT" w:hAnsi="Tw Cen MT"/>
          <w:bCs/>
          <w:i/>
          <w:iCs/>
          <w:sz w:val="24"/>
          <w:szCs w:val="24"/>
        </w:rPr>
        <w:t>We rejoice, Lord, that you have freed us from captivity to sin</w:t>
      </w:r>
      <w:r w:rsidR="001D3D9F">
        <w:rPr>
          <w:rFonts w:ascii="Tw Cen MT" w:hAnsi="Tw Cen MT"/>
          <w:bCs/>
          <w:i/>
          <w:iCs/>
          <w:sz w:val="24"/>
          <w:szCs w:val="24"/>
        </w:rPr>
        <w:t xml:space="preserve">.  </w:t>
      </w:r>
      <w:r w:rsidR="00563A48">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95505A">
        <w:rPr>
          <w:rFonts w:ascii="Tw Cen MT" w:hAnsi="Tw Cen MT"/>
          <w:b/>
          <w:bCs/>
          <w:iCs/>
          <w:sz w:val="24"/>
          <w:szCs w:val="24"/>
        </w:rPr>
        <w:t xml:space="preserve">November </w:t>
      </w:r>
      <w:r w:rsidR="009B7492">
        <w:rPr>
          <w:rFonts w:ascii="Tw Cen MT" w:hAnsi="Tw Cen MT"/>
          <w:b/>
          <w:bCs/>
          <w:iCs/>
          <w:sz w:val="24"/>
          <w:szCs w:val="24"/>
        </w:rPr>
        <w:t>20</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905C70">
        <w:rPr>
          <w:rFonts w:ascii="Tw Cen MT" w:hAnsi="Tw Cen MT"/>
          <w:b/>
          <w:bCs/>
          <w:iCs/>
          <w:sz w:val="24"/>
          <w:szCs w:val="24"/>
        </w:rPr>
        <w:t xml:space="preserve">  </w:t>
      </w:r>
      <w:r w:rsidR="00234A4C">
        <w:rPr>
          <w:rFonts w:ascii="Tw Cen MT" w:hAnsi="Tw Cen MT"/>
          <w:b/>
          <w:bCs/>
          <w:iCs/>
          <w:sz w:val="24"/>
          <w:szCs w:val="24"/>
        </w:rPr>
        <w:t xml:space="preserve">       </w:t>
      </w:r>
      <w:r w:rsidR="00CF563B">
        <w:rPr>
          <w:rFonts w:ascii="Tw Cen MT" w:hAnsi="Tw Cen MT"/>
          <w:b/>
          <w:bCs/>
          <w:iCs/>
          <w:sz w:val="24"/>
          <w:szCs w:val="24"/>
        </w:rPr>
        <w:t xml:space="preserve">Isaiah </w:t>
      </w:r>
      <w:r w:rsidR="009B7492">
        <w:rPr>
          <w:rFonts w:ascii="Tw Cen MT" w:hAnsi="Tw Cen MT"/>
          <w:b/>
          <w:bCs/>
          <w:iCs/>
          <w:sz w:val="24"/>
          <w:szCs w:val="24"/>
        </w:rPr>
        <w:t>52:13-15</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9E6D1A" w:rsidRDefault="00555076" w:rsidP="009E6D1A">
      <w:pPr>
        <w:widowControl w:val="0"/>
        <w:jc w:val="center"/>
        <w:rPr>
          <w:rFonts w:ascii="Tw Cen MT" w:hAnsi="Tw Cen MT"/>
          <w:i/>
          <w:iCs/>
          <w:sz w:val="4"/>
          <w:szCs w:val="4"/>
        </w:rPr>
      </w:pPr>
      <w:r w:rsidRPr="0098476B">
        <w:rPr>
          <w:rFonts w:ascii="Tw Cen MT" w:hAnsi="Tw Cen MT"/>
          <w:i/>
          <w:iCs/>
          <w:sz w:val="24"/>
          <w:szCs w:val="24"/>
        </w:rPr>
        <w:t>“</w:t>
      </w:r>
      <w:r w:rsidR="00514321">
        <w:rPr>
          <w:rFonts w:ascii="Tw Cen MT" w:hAnsi="Tw Cen MT"/>
          <w:i/>
          <w:iCs/>
          <w:sz w:val="24"/>
          <w:szCs w:val="24"/>
        </w:rPr>
        <w:t>They were amazed when they saw him</w:t>
      </w:r>
      <w:r w:rsidR="004112E6">
        <w:rPr>
          <w:rFonts w:ascii="Tw Cen MT" w:hAnsi="Tw Cen MT"/>
          <w:i/>
          <w:iCs/>
          <w:sz w:val="24"/>
          <w:szCs w:val="24"/>
        </w:rPr>
        <w:t>”</w:t>
      </w:r>
    </w:p>
    <w:p w:rsidR="009E6D1A" w:rsidRDefault="009E6D1A" w:rsidP="009E6D1A">
      <w:pPr>
        <w:widowControl w:val="0"/>
        <w:rPr>
          <w:rFonts w:ascii="Tw Cen MT" w:hAnsi="Tw Cen MT"/>
          <w:i/>
          <w:iCs/>
          <w:sz w:val="4"/>
          <w:szCs w:val="4"/>
        </w:rPr>
      </w:pPr>
    </w:p>
    <w:p w:rsidR="00514321" w:rsidRDefault="009E6D1A" w:rsidP="009E6D1A">
      <w:pPr>
        <w:widowControl w:val="0"/>
        <w:rPr>
          <w:rFonts w:ascii="Tw Cen MT" w:hAnsi="Tw Cen MT"/>
          <w:sz w:val="24"/>
          <w:szCs w:val="24"/>
        </w:rPr>
      </w:pPr>
      <w:r>
        <w:rPr>
          <w:rFonts w:ascii="Tw Cen MT" w:hAnsi="Tw Cen MT"/>
          <w:sz w:val="24"/>
          <w:szCs w:val="24"/>
        </w:rPr>
        <w:t xml:space="preserve">     </w:t>
      </w:r>
      <w:r w:rsidR="00514321">
        <w:rPr>
          <w:rFonts w:ascii="Tw Cen MT" w:hAnsi="Tw Cen MT"/>
          <w:sz w:val="24"/>
          <w:szCs w:val="24"/>
        </w:rPr>
        <w:t>Who is the Servant of God who makes possible the glorious invitation to come to God for release from captivity?  By what means is the alienation of sin overcome?  Isaiah 52:13-53:12 tells us.  The section begins with a note of triumph.  The Servant will act in such a way as to succeed.  There is no question about the outcome of the Servant’s work.  It will be total victory.  But, it won’t look like victory, certainly not any victory that proud, dominating humans can conceive of.</w:t>
      </w:r>
    </w:p>
    <w:p w:rsidR="00514321" w:rsidRDefault="00514321" w:rsidP="009E6D1A">
      <w:pPr>
        <w:widowControl w:val="0"/>
        <w:rPr>
          <w:rFonts w:ascii="Tw Cen MT" w:hAnsi="Tw Cen MT"/>
          <w:sz w:val="24"/>
          <w:szCs w:val="24"/>
        </w:rPr>
      </w:pPr>
      <w:r>
        <w:rPr>
          <w:rFonts w:ascii="Tw Cen MT" w:hAnsi="Tw Cen MT"/>
          <w:sz w:val="24"/>
          <w:szCs w:val="24"/>
        </w:rPr>
        <w:t xml:space="preserve">     The disfigurement of the Servant will be utterly shocking.  </w:t>
      </w:r>
      <w:r w:rsidR="00012E2B">
        <w:rPr>
          <w:rFonts w:ascii="Tw Cen MT" w:hAnsi="Tw Cen MT"/>
          <w:sz w:val="24"/>
          <w:szCs w:val="24"/>
        </w:rPr>
        <w:t>H</w:t>
      </w:r>
      <w:r>
        <w:rPr>
          <w:rFonts w:ascii="Tw Cen MT" w:hAnsi="Tw Cen MT"/>
          <w:sz w:val="24"/>
          <w:szCs w:val="24"/>
        </w:rPr>
        <w:t>e is not the attractive figure that so many of the world’s conquerors have been or pretended to be.  The kings of the earth are struck dumb by the thought that th</w:t>
      </w:r>
      <w:r w:rsidR="00F12A51">
        <w:rPr>
          <w:rFonts w:ascii="Tw Cen MT" w:hAnsi="Tw Cen MT"/>
          <w:sz w:val="24"/>
          <w:szCs w:val="24"/>
        </w:rPr>
        <w:t>is</w:t>
      </w:r>
      <w:r>
        <w:rPr>
          <w:rFonts w:ascii="Tw Cen MT" w:hAnsi="Tw Cen MT"/>
          <w:sz w:val="24"/>
          <w:szCs w:val="24"/>
        </w:rPr>
        <w:t xml:space="preserve"> </w:t>
      </w:r>
      <w:r w:rsidR="00F12A51">
        <w:rPr>
          <w:rFonts w:ascii="Tw Cen MT" w:hAnsi="Tw Cen MT"/>
          <w:sz w:val="24"/>
          <w:szCs w:val="24"/>
        </w:rPr>
        <w:t>unassuming, humble, and abused man h</w:t>
      </w:r>
      <w:r>
        <w:rPr>
          <w:rFonts w:ascii="Tw Cen MT" w:hAnsi="Tw Cen MT"/>
          <w:sz w:val="24"/>
          <w:szCs w:val="24"/>
        </w:rPr>
        <w:t xml:space="preserve">as actually come to </w:t>
      </w:r>
      <w:r w:rsidR="00F12A51">
        <w:rPr>
          <w:rFonts w:ascii="Tw Cen MT" w:hAnsi="Tw Cen MT"/>
          <w:sz w:val="24"/>
          <w:szCs w:val="24"/>
        </w:rPr>
        <w:t>bring justice, and they are appalled when told that he will do so by means of his own injury and abuse.  They have never heard of such a thing, yet now they will see it.</w:t>
      </w:r>
    </w:p>
    <w:p w:rsidR="006862AF" w:rsidRPr="006862AF" w:rsidRDefault="006862AF" w:rsidP="00555076">
      <w:pPr>
        <w:widowControl w:val="0"/>
        <w:rPr>
          <w:rFonts w:ascii="Tw Cen MT" w:hAnsi="Tw Cen MT"/>
          <w:i/>
          <w:iCs/>
          <w:sz w:val="8"/>
          <w:szCs w:val="8"/>
        </w:rPr>
      </w:pPr>
    </w:p>
    <w:p w:rsidR="00555076" w:rsidRPr="0098476B" w:rsidRDefault="00F12A51" w:rsidP="00555076">
      <w:pPr>
        <w:widowControl w:val="0"/>
        <w:rPr>
          <w:rFonts w:ascii="Tw Cen MT" w:hAnsi="Tw Cen MT"/>
          <w:bCs/>
          <w:i/>
          <w:iCs/>
          <w:sz w:val="28"/>
          <w:szCs w:val="28"/>
        </w:rPr>
      </w:pPr>
      <w:r>
        <w:rPr>
          <w:rFonts w:ascii="Tw Cen MT" w:hAnsi="Tw Cen MT"/>
          <w:i/>
          <w:iCs/>
          <w:sz w:val="24"/>
          <w:szCs w:val="24"/>
        </w:rPr>
        <w:t>We highly exalt you, Lord, for you have done all your Father asked</w:t>
      </w:r>
      <w:r w:rsidR="005E5259">
        <w:rPr>
          <w:rFonts w:ascii="Tw Cen MT" w:hAnsi="Tw Cen MT"/>
          <w:i/>
          <w:iCs/>
          <w:sz w:val="24"/>
          <w:szCs w:val="24"/>
        </w:rPr>
        <w:t>.</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424209" w:rsidRDefault="00B73058" w:rsidP="004112E6">
      <w:pPr>
        <w:widowControl w:val="0"/>
        <w:rPr>
          <w:rFonts w:ascii="Tw Cen MT" w:hAnsi="Tw Cen MT"/>
          <w:b/>
          <w:bCs/>
          <w:iCs/>
          <w:sz w:val="24"/>
          <w:szCs w:val="24"/>
        </w:rPr>
      </w:pPr>
      <w:r w:rsidRPr="0098476B">
        <w:rPr>
          <w:rFonts w:ascii="Tw Cen MT" w:hAnsi="Tw Cen MT"/>
          <w:b/>
          <w:bCs/>
          <w:iCs/>
          <w:sz w:val="24"/>
          <w:szCs w:val="24"/>
        </w:rPr>
        <w:t xml:space="preserve">Saturday, </w:t>
      </w:r>
      <w:r w:rsidR="0095505A">
        <w:rPr>
          <w:rFonts w:ascii="Tw Cen MT" w:hAnsi="Tw Cen MT"/>
          <w:b/>
          <w:bCs/>
          <w:iCs/>
          <w:sz w:val="24"/>
          <w:szCs w:val="24"/>
        </w:rPr>
        <w:t xml:space="preserve">November </w:t>
      </w:r>
      <w:r w:rsidR="009B7492">
        <w:rPr>
          <w:rFonts w:ascii="Tw Cen MT" w:hAnsi="Tw Cen MT"/>
          <w:b/>
          <w:bCs/>
          <w:iCs/>
          <w:sz w:val="24"/>
          <w:szCs w:val="24"/>
        </w:rPr>
        <w:t>21</w:t>
      </w:r>
      <w:r w:rsidR="00E90B17" w:rsidRPr="0098476B">
        <w:rPr>
          <w:rFonts w:ascii="Tw Cen MT" w:hAnsi="Tw Cen MT"/>
          <w:b/>
          <w:bCs/>
          <w:iCs/>
          <w:sz w:val="24"/>
          <w:szCs w:val="24"/>
        </w:rPr>
        <w:t xml:space="preserve">                                        </w:t>
      </w:r>
      <w:r w:rsidR="00905C70">
        <w:rPr>
          <w:rFonts w:ascii="Tw Cen MT" w:hAnsi="Tw Cen MT"/>
          <w:b/>
          <w:bCs/>
          <w:iCs/>
          <w:sz w:val="24"/>
          <w:szCs w:val="24"/>
        </w:rPr>
        <w:t xml:space="preserve">                          </w:t>
      </w:r>
      <w:r w:rsidR="004112E6">
        <w:rPr>
          <w:rFonts w:ascii="Tw Cen MT" w:hAnsi="Tw Cen MT"/>
          <w:b/>
          <w:bCs/>
          <w:iCs/>
          <w:sz w:val="24"/>
          <w:szCs w:val="24"/>
        </w:rPr>
        <w:t xml:space="preserve">  </w:t>
      </w:r>
      <w:r w:rsidR="00CF563B">
        <w:rPr>
          <w:rFonts w:ascii="Tw Cen MT" w:hAnsi="Tw Cen MT"/>
          <w:b/>
          <w:bCs/>
          <w:iCs/>
          <w:sz w:val="24"/>
          <w:szCs w:val="24"/>
        </w:rPr>
        <w:t xml:space="preserve">      </w:t>
      </w:r>
      <w:r w:rsidR="009B7492">
        <w:rPr>
          <w:rFonts w:ascii="Tw Cen MT" w:hAnsi="Tw Cen MT"/>
          <w:b/>
          <w:bCs/>
          <w:iCs/>
          <w:sz w:val="24"/>
          <w:szCs w:val="24"/>
        </w:rPr>
        <w:t xml:space="preserve">  </w:t>
      </w:r>
      <w:r w:rsidR="00CF563B">
        <w:rPr>
          <w:rFonts w:ascii="Tw Cen MT" w:hAnsi="Tw Cen MT"/>
          <w:b/>
          <w:bCs/>
          <w:iCs/>
          <w:sz w:val="24"/>
          <w:szCs w:val="24"/>
        </w:rPr>
        <w:t xml:space="preserve">Isaiah </w:t>
      </w:r>
      <w:r w:rsidR="009B7492">
        <w:rPr>
          <w:rFonts w:ascii="Tw Cen MT" w:hAnsi="Tw Cen MT"/>
          <w:b/>
          <w:bCs/>
          <w:iCs/>
          <w:sz w:val="24"/>
          <w:szCs w:val="24"/>
        </w:rPr>
        <w:t>53:1-12</w:t>
      </w:r>
    </w:p>
    <w:p w:rsidR="00424209" w:rsidRPr="000140F0" w:rsidRDefault="00424209" w:rsidP="00424209">
      <w:pPr>
        <w:pStyle w:val="NoSpacing"/>
        <w:rPr>
          <w:rFonts w:ascii="Tw Cen MT" w:hAnsi="Tw Cen MT"/>
          <w:b/>
          <w:sz w:val="4"/>
          <w:szCs w:val="4"/>
        </w:rPr>
      </w:pPr>
    </w:p>
    <w:p w:rsidR="00424209" w:rsidRDefault="00424209" w:rsidP="00424209">
      <w:pPr>
        <w:pStyle w:val="NoSpacing"/>
        <w:jc w:val="center"/>
        <w:rPr>
          <w:rFonts w:ascii="Tw Cen MT" w:hAnsi="Tw Cen MT" w:cs="Calibri"/>
          <w:i/>
          <w:sz w:val="24"/>
          <w:szCs w:val="24"/>
        </w:rPr>
      </w:pPr>
      <w:r w:rsidRPr="000140F0">
        <w:rPr>
          <w:rFonts w:ascii="Tw Cen MT" w:hAnsi="Tw Cen MT" w:cs="Calibri"/>
          <w:i/>
          <w:sz w:val="24"/>
          <w:szCs w:val="24"/>
        </w:rPr>
        <w:t>“</w:t>
      </w:r>
      <w:r>
        <w:rPr>
          <w:rFonts w:ascii="Tw Cen MT" w:hAnsi="Tw Cen MT" w:cs="Calibri"/>
          <w:i/>
          <w:sz w:val="24"/>
          <w:szCs w:val="24"/>
        </w:rPr>
        <w:t>The Lord laid on him the sins of us all</w:t>
      </w:r>
      <w:r w:rsidRPr="000140F0">
        <w:rPr>
          <w:rFonts w:ascii="Tw Cen MT" w:hAnsi="Tw Cen MT" w:cs="Calibri"/>
          <w:i/>
          <w:sz w:val="24"/>
          <w:szCs w:val="24"/>
        </w:rPr>
        <w:t>”</w:t>
      </w:r>
    </w:p>
    <w:p w:rsidR="00424209" w:rsidRPr="000140F0" w:rsidRDefault="00424209" w:rsidP="00424209">
      <w:pPr>
        <w:pStyle w:val="NoSpacing"/>
        <w:jc w:val="center"/>
        <w:rPr>
          <w:rFonts w:ascii="Tw Cen MT" w:hAnsi="Tw Cen MT" w:cs="Calibri"/>
          <w:sz w:val="4"/>
          <w:szCs w:val="4"/>
        </w:rPr>
      </w:pPr>
    </w:p>
    <w:p w:rsidR="00424209" w:rsidRDefault="00424209" w:rsidP="00424209">
      <w:pPr>
        <w:pStyle w:val="NoSpacing"/>
        <w:rPr>
          <w:rFonts w:ascii="Tw Cen MT" w:hAnsi="Tw Cen MT" w:cs="Calibri"/>
          <w:color w:val="001320"/>
          <w:sz w:val="24"/>
          <w:szCs w:val="24"/>
          <w:shd w:val="clear" w:color="auto" w:fill="FDFEFF"/>
        </w:rPr>
      </w:pPr>
      <w:r>
        <w:rPr>
          <w:rFonts w:ascii="Tw Cen MT" w:hAnsi="Tw Cen MT" w:cs="Calibri"/>
          <w:color w:val="001320"/>
          <w:sz w:val="24"/>
          <w:szCs w:val="24"/>
          <w:shd w:val="clear" w:color="auto" w:fill="FDFEFF"/>
        </w:rPr>
        <w:t xml:space="preserve">     The One who will bring about our salvation from sin looks nothing like the stereotypical conquering hero.  Especially after the exultant tone of chapter 52, the somber notes of the present chapter come as a shock.  While the Servant is the deliverer that God has promised, he will be disbelieved.  Why?  Three answers are given: First, he comes onto the scene in a quiet and unassuming way.  Second, he has no extraordinary beauty or attractiveness to draw people to him.  Third, he is rejected because he takes on himself the pain and suffering of the world.</w:t>
      </w:r>
    </w:p>
    <w:p w:rsidR="00424209" w:rsidRPr="000140F0" w:rsidRDefault="00424209" w:rsidP="00424209">
      <w:pPr>
        <w:pStyle w:val="NoSpacing"/>
        <w:rPr>
          <w:rFonts w:ascii="Tw Cen MT" w:hAnsi="Tw Cen MT" w:cs="Calibri"/>
          <w:sz w:val="24"/>
          <w:szCs w:val="24"/>
        </w:rPr>
      </w:pPr>
      <w:r>
        <w:rPr>
          <w:rFonts w:ascii="Tw Cen MT" w:hAnsi="Tw Cen MT" w:cs="Calibri"/>
          <w:color w:val="001320"/>
          <w:sz w:val="24"/>
          <w:szCs w:val="24"/>
          <w:shd w:val="clear" w:color="auto" w:fill="FDFEFF"/>
        </w:rPr>
        <w:t xml:space="preserve">     We find suffering disturbing, both because we do not know what to say in sympathy and because it reminds us of our own vulnerability.  So we try to ignore it (“we looked the other way”) and not to think about it (“we did not care”).  The Servant has come to take away the sins of the world, but no one pays any attention to him.  It is our suffering that he bears, though he is innocent, and it is for our rebellion that he is pierced, though he has done no wrong.  In our place he dies so that we may be saved.</w:t>
      </w:r>
    </w:p>
    <w:p w:rsidR="00424209" w:rsidRPr="000140F0" w:rsidRDefault="00424209" w:rsidP="00424209">
      <w:pPr>
        <w:pStyle w:val="NoSpacing"/>
        <w:rPr>
          <w:rFonts w:ascii="Tw Cen MT" w:hAnsi="Tw Cen MT" w:cs="Calibri"/>
          <w:sz w:val="8"/>
          <w:szCs w:val="8"/>
        </w:rPr>
      </w:pPr>
      <w:r w:rsidRPr="000140F0">
        <w:rPr>
          <w:rFonts w:ascii="Tw Cen MT" w:hAnsi="Tw Cen MT" w:cs="Calibri"/>
          <w:sz w:val="8"/>
          <w:szCs w:val="8"/>
        </w:rPr>
        <w:t>          </w:t>
      </w:r>
    </w:p>
    <w:p w:rsidR="00424209" w:rsidRPr="000140F0" w:rsidRDefault="00424209" w:rsidP="00424209">
      <w:pPr>
        <w:pStyle w:val="NoSpacing"/>
        <w:rPr>
          <w:rFonts w:ascii="Tw Cen MT" w:hAnsi="Tw Cen MT"/>
          <w:sz w:val="24"/>
          <w:szCs w:val="24"/>
        </w:rPr>
      </w:pPr>
      <w:r>
        <w:rPr>
          <w:rFonts w:ascii="Tw Cen MT" w:hAnsi="Tw Cen MT" w:cs="Calibri"/>
          <w:i/>
          <w:sz w:val="24"/>
          <w:szCs w:val="24"/>
        </w:rPr>
        <w:t>I praise you, Jesus Messiah, for taking my sin upon yourself</w:t>
      </w:r>
      <w:r w:rsidRPr="000140F0">
        <w:rPr>
          <w:rFonts w:ascii="Tw Cen MT" w:hAnsi="Tw Cen MT" w:cs="Calibri"/>
          <w:i/>
          <w:sz w:val="24"/>
          <w:szCs w:val="24"/>
        </w:rPr>
        <w:t>.  Amen.</w:t>
      </w:r>
    </w:p>
    <w:sectPr w:rsidR="00424209" w:rsidRPr="000140F0"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2E2B"/>
    <w:rsid w:val="000132E2"/>
    <w:rsid w:val="00013AEC"/>
    <w:rsid w:val="0001668F"/>
    <w:rsid w:val="0001728B"/>
    <w:rsid w:val="0002396D"/>
    <w:rsid w:val="00026283"/>
    <w:rsid w:val="000264BB"/>
    <w:rsid w:val="00026538"/>
    <w:rsid w:val="00032BE3"/>
    <w:rsid w:val="00033C99"/>
    <w:rsid w:val="000344EA"/>
    <w:rsid w:val="00035D0D"/>
    <w:rsid w:val="0004121D"/>
    <w:rsid w:val="00052216"/>
    <w:rsid w:val="000543D1"/>
    <w:rsid w:val="000579C6"/>
    <w:rsid w:val="0006129B"/>
    <w:rsid w:val="00062BDC"/>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1D8E"/>
    <w:rsid w:val="00112C0C"/>
    <w:rsid w:val="00115AEC"/>
    <w:rsid w:val="00120D10"/>
    <w:rsid w:val="00120FCF"/>
    <w:rsid w:val="001215AE"/>
    <w:rsid w:val="001224A5"/>
    <w:rsid w:val="00122D43"/>
    <w:rsid w:val="00123948"/>
    <w:rsid w:val="0012510C"/>
    <w:rsid w:val="00125A41"/>
    <w:rsid w:val="001315AA"/>
    <w:rsid w:val="001368FE"/>
    <w:rsid w:val="00140BD4"/>
    <w:rsid w:val="001458F7"/>
    <w:rsid w:val="00146E3D"/>
    <w:rsid w:val="00147A72"/>
    <w:rsid w:val="0015007D"/>
    <w:rsid w:val="001532AB"/>
    <w:rsid w:val="00154803"/>
    <w:rsid w:val="00156ECC"/>
    <w:rsid w:val="00161EC2"/>
    <w:rsid w:val="001627CA"/>
    <w:rsid w:val="0016484E"/>
    <w:rsid w:val="00166F23"/>
    <w:rsid w:val="00167D75"/>
    <w:rsid w:val="0017060D"/>
    <w:rsid w:val="0018146E"/>
    <w:rsid w:val="001844B1"/>
    <w:rsid w:val="0018559B"/>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D7326"/>
    <w:rsid w:val="001E19E0"/>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34A4C"/>
    <w:rsid w:val="00234EBB"/>
    <w:rsid w:val="002417B7"/>
    <w:rsid w:val="00242572"/>
    <w:rsid w:val="00243E6E"/>
    <w:rsid w:val="00244B8A"/>
    <w:rsid w:val="002458D0"/>
    <w:rsid w:val="00245BF2"/>
    <w:rsid w:val="00254781"/>
    <w:rsid w:val="00257295"/>
    <w:rsid w:val="00260263"/>
    <w:rsid w:val="00263339"/>
    <w:rsid w:val="00263426"/>
    <w:rsid w:val="00267735"/>
    <w:rsid w:val="00267B2F"/>
    <w:rsid w:val="002748E8"/>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40181"/>
    <w:rsid w:val="00341F68"/>
    <w:rsid w:val="00342408"/>
    <w:rsid w:val="00343E43"/>
    <w:rsid w:val="00351B90"/>
    <w:rsid w:val="0035384D"/>
    <w:rsid w:val="00353955"/>
    <w:rsid w:val="003546EF"/>
    <w:rsid w:val="00357E08"/>
    <w:rsid w:val="00361808"/>
    <w:rsid w:val="003624C6"/>
    <w:rsid w:val="00367B19"/>
    <w:rsid w:val="003705E5"/>
    <w:rsid w:val="00374758"/>
    <w:rsid w:val="0038036B"/>
    <w:rsid w:val="003824EF"/>
    <w:rsid w:val="00384B39"/>
    <w:rsid w:val="00397B78"/>
    <w:rsid w:val="003A0A23"/>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12E6"/>
    <w:rsid w:val="0041330C"/>
    <w:rsid w:val="00415DC4"/>
    <w:rsid w:val="0041783E"/>
    <w:rsid w:val="00423CDE"/>
    <w:rsid w:val="00423FDF"/>
    <w:rsid w:val="00424209"/>
    <w:rsid w:val="00433D78"/>
    <w:rsid w:val="00434A42"/>
    <w:rsid w:val="004404EA"/>
    <w:rsid w:val="0044053A"/>
    <w:rsid w:val="0044085A"/>
    <w:rsid w:val="00444971"/>
    <w:rsid w:val="00445DDF"/>
    <w:rsid w:val="00452527"/>
    <w:rsid w:val="00453072"/>
    <w:rsid w:val="004614D1"/>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21"/>
    <w:rsid w:val="00514347"/>
    <w:rsid w:val="00514DD8"/>
    <w:rsid w:val="00521BDD"/>
    <w:rsid w:val="00523355"/>
    <w:rsid w:val="005244C7"/>
    <w:rsid w:val="00524BA3"/>
    <w:rsid w:val="00524E01"/>
    <w:rsid w:val="00525B05"/>
    <w:rsid w:val="005347B3"/>
    <w:rsid w:val="005349A9"/>
    <w:rsid w:val="00535232"/>
    <w:rsid w:val="00542B26"/>
    <w:rsid w:val="00542CB6"/>
    <w:rsid w:val="005448F9"/>
    <w:rsid w:val="005526EB"/>
    <w:rsid w:val="00552B85"/>
    <w:rsid w:val="00555076"/>
    <w:rsid w:val="00555F5F"/>
    <w:rsid w:val="005575F9"/>
    <w:rsid w:val="0055782E"/>
    <w:rsid w:val="005609AE"/>
    <w:rsid w:val="00561183"/>
    <w:rsid w:val="00562842"/>
    <w:rsid w:val="00562E07"/>
    <w:rsid w:val="00563A48"/>
    <w:rsid w:val="00563B6E"/>
    <w:rsid w:val="00566B2F"/>
    <w:rsid w:val="00570E2A"/>
    <w:rsid w:val="00575269"/>
    <w:rsid w:val="0057766E"/>
    <w:rsid w:val="00580BFF"/>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3060"/>
    <w:rsid w:val="005D5750"/>
    <w:rsid w:val="005D68E0"/>
    <w:rsid w:val="005E3EF7"/>
    <w:rsid w:val="005E4C0F"/>
    <w:rsid w:val="005E524F"/>
    <w:rsid w:val="005E5259"/>
    <w:rsid w:val="005E5C71"/>
    <w:rsid w:val="005E7981"/>
    <w:rsid w:val="005F00ED"/>
    <w:rsid w:val="005F1F64"/>
    <w:rsid w:val="005F6EE1"/>
    <w:rsid w:val="006019D7"/>
    <w:rsid w:val="00601DFD"/>
    <w:rsid w:val="00602EDB"/>
    <w:rsid w:val="0061561C"/>
    <w:rsid w:val="00622D7C"/>
    <w:rsid w:val="006239FC"/>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313F"/>
    <w:rsid w:val="0066546C"/>
    <w:rsid w:val="006660E6"/>
    <w:rsid w:val="00672A2F"/>
    <w:rsid w:val="006760B4"/>
    <w:rsid w:val="0067754C"/>
    <w:rsid w:val="00684E87"/>
    <w:rsid w:val="006862AF"/>
    <w:rsid w:val="006876FB"/>
    <w:rsid w:val="00690E38"/>
    <w:rsid w:val="0069137E"/>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1AF8"/>
    <w:rsid w:val="00713B1E"/>
    <w:rsid w:val="00713E2F"/>
    <w:rsid w:val="007151B8"/>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3C78"/>
    <w:rsid w:val="00787A4D"/>
    <w:rsid w:val="00792395"/>
    <w:rsid w:val="00792558"/>
    <w:rsid w:val="0079276F"/>
    <w:rsid w:val="00797D43"/>
    <w:rsid w:val="007A7976"/>
    <w:rsid w:val="007B1229"/>
    <w:rsid w:val="007B5CEE"/>
    <w:rsid w:val="007C1CCD"/>
    <w:rsid w:val="007C4B5D"/>
    <w:rsid w:val="007C782B"/>
    <w:rsid w:val="007D1ECF"/>
    <w:rsid w:val="007D2793"/>
    <w:rsid w:val="007D3106"/>
    <w:rsid w:val="007D640E"/>
    <w:rsid w:val="007D71CD"/>
    <w:rsid w:val="007E2DDF"/>
    <w:rsid w:val="007E429F"/>
    <w:rsid w:val="007E4E6E"/>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33B99"/>
    <w:rsid w:val="0083556C"/>
    <w:rsid w:val="0084481A"/>
    <w:rsid w:val="00850757"/>
    <w:rsid w:val="00853C7A"/>
    <w:rsid w:val="008551D1"/>
    <w:rsid w:val="0085753C"/>
    <w:rsid w:val="0086157F"/>
    <w:rsid w:val="00862716"/>
    <w:rsid w:val="00862795"/>
    <w:rsid w:val="00862982"/>
    <w:rsid w:val="0086378E"/>
    <w:rsid w:val="00866904"/>
    <w:rsid w:val="008669EF"/>
    <w:rsid w:val="008678E6"/>
    <w:rsid w:val="008711F5"/>
    <w:rsid w:val="00875EB0"/>
    <w:rsid w:val="00883D98"/>
    <w:rsid w:val="00884592"/>
    <w:rsid w:val="00885FB8"/>
    <w:rsid w:val="00890868"/>
    <w:rsid w:val="008955F7"/>
    <w:rsid w:val="00895FA2"/>
    <w:rsid w:val="008967D5"/>
    <w:rsid w:val="008A05C9"/>
    <w:rsid w:val="008A1930"/>
    <w:rsid w:val="008A5FF3"/>
    <w:rsid w:val="008B001C"/>
    <w:rsid w:val="008B19A5"/>
    <w:rsid w:val="008B3997"/>
    <w:rsid w:val="008B3F13"/>
    <w:rsid w:val="008B3F4E"/>
    <w:rsid w:val="008B4642"/>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23A88"/>
    <w:rsid w:val="00925801"/>
    <w:rsid w:val="009329F2"/>
    <w:rsid w:val="00932C5D"/>
    <w:rsid w:val="009354DC"/>
    <w:rsid w:val="00936E47"/>
    <w:rsid w:val="00941346"/>
    <w:rsid w:val="009414AA"/>
    <w:rsid w:val="00945E8C"/>
    <w:rsid w:val="00953D90"/>
    <w:rsid w:val="0095505A"/>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492"/>
    <w:rsid w:val="009B7AA1"/>
    <w:rsid w:val="009C3E19"/>
    <w:rsid w:val="009C48A0"/>
    <w:rsid w:val="009C65A3"/>
    <w:rsid w:val="009C72C9"/>
    <w:rsid w:val="009C75FA"/>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A2B12"/>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6A47"/>
    <w:rsid w:val="00B11AD4"/>
    <w:rsid w:val="00B12C30"/>
    <w:rsid w:val="00B13AE0"/>
    <w:rsid w:val="00B14845"/>
    <w:rsid w:val="00B15BCC"/>
    <w:rsid w:val="00B21EF1"/>
    <w:rsid w:val="00B250CE"/>
    <w:rsid w:val="00B27886"/>
    <w:rsid w:val="00B27FF4"/>
    <w:rsid w:val="00B305F6"/>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725"/>
    <w:rsid w:val="00BA0AB3"/>
    <w:rsid w:val="00BA297E"/>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44566"/>
    <w:rsid w:val="00C52ADA"/>
    <w:rsid w:val="00C543D2"/>
    <w:rsid w:val="00C553A1"/>
    <w:rsid w:val="00C61193"/>
    <w:rsid w:val="00C635EC"/>
    <w:rsid w:val="00C70F97"/>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46CA"/>
    <w:rsid w:val="00CC4AFF"/>
    <w:rsid w:val="00CC69E4"/>
    <w:rsid w:val="00CD0A76"/>
    <w:rsid w:val="00CD6893"/>
    <w:rsid w:val="00CD76E7"/>
    <w:rsid w:val="00CE1C2A"/>
    <w:rsid w:val="00CF09DD"/>
    <w:rsid w:val="00CF0FF6"/>
    <w:rsid w:val="00CF2316"/>
    <w:rsid w:val="00CF3A45"/>
    <w:rsid w:val="00CF47C6"/>
    <w:rsid w:val="00CF563B"/>
    <w:rsid w:val="00CF5999"/>
    <w:rsid w:val="00D006B9"/>
    <w:rsid w:val="00D015BF"/>
    <w:rsid w:val="00D03BAF"/>
    <w:rsid w:val="00D04C93"/>
    <w:rsid w:val="00D10BFB"/>
    <w:rsid w:val="00D11117"/>
    <w:rsid w:val="00D112A3"/>
    <w:rsid w:val="00D1435A"/>
    <w:rsid w:val="00D15976"/>
    <w:rsid w:val="00D2222F"/>
    <w:rsid w:val="00D241CE"/>
    <w:rsid w:val="00D25D56"/>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1D88"/>
    <w:rsid w:val="00DC34F8"/>
    <w:rsid w:val="00DC3BD6"/>
    <w:rsid w:val="00DC42B7"/>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0FA8"/>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5074B"/>
    <w:rsid w:val="00E5350E"/>
    <w:rsid w:val="00E53C3E"/>
    <w:rsid w:val="00E613C2"/>
    <w:rsid w:val="00E63418"/>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934"/>
    <w:rsid w:val="00F102CA"/>
    <w:rsid w:val="00F11852"/>
    <w:rsid w:val="00F12A51"/>
    <w:rsid w:val="00F167DC"/>
    <w:rsid w:val="00F20652"/>
    <w:rsid w:val="00F20B59"/>
    <w:rsid w:val="00F21543"/>
    <w:rsid w:val="00F244FB"/>
    <w:rsid w:val="00F33D3A"/>
    <w:rsid w:val="00F3546A"/>
    <w:rsid w:val="00F3649E"/>
    <w:rsid w:val="00F36894"/>
    <w:rsid w:val="00F36FC2"/>
    <w:rsid w:val="00F401C7"/>
    <w:rsid w:val="00F41109"/>
    <w:rsid w:val="00F41C2C"/>
    <w:rsid w:val="00F43428"/>
    <w:rsid w:val="00F4489C"/>
    <w:rsid w:val="00F44ECF"/>
    <w:rsid w:val="00F46A30"/>
    <w:rsid w:val="00F53A6D"/>
    <w:rsid w:val="00F55009"/>
    <w:rsid w:val="00F553D9"/>
    <w:rsid w:val="00F647CD"/>
    <w:rsid w:val="00F66078"/>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7D50"/>
    <w:rsid w:val="00FB04A8"/>
    <w:rsid w:val="00FB0C74"/>
    <w:rsid w:val="00FB15A9"/>
    <w:rsid w:val="00FB3B0C"/>
    <w:rsid w:val="00FB40F5"/>
    <w:rsid w:val="00FC5B3F"/>
    <w:rsid w:val="00FC600A"/>
    <w:rsid w:val="00FD045D"/>
    <w:rsid w:val="00FD3E15"/>
    <w:rsid w:val="00FD4A3C"/>
    <w:rsid w:val="00FD5856"/>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E5E9"/>
  <w15:docId w15:val="{A6F5D281-5B3F-4790-821E-B54FCC4B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6BBB5-7B11-41E3-8130-BA2E1189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6</cp:revision>
  <cp:lastPrinted>2020-11-07T00:20:00Z</cp:lastPrinted>
  <dcterms:created xsi:type="dcterms:W3CDTF">2020-11-03T00:31:00Z</dcterms:created>
  <dcterms:modified xsi:type="dcterms:W3CDTF">2020-11-11T18:07:00Z</dcterms:modified>
</cp:coreProperties>
</file>