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A915F0" w:rsidRDefault="00FC73E1" w:rsidP="007D38A4">
      <w:pPr>
        <w:widowControl w:val="0"/>
        <w:spacing w:line="232" w:lineRule="auto"/>
        <w:jc w:val="center"/>
        <w:rPr>
          <w:rFonts w:ascii="Tw Cen MT" w:hAnsi="Tw Cen MT"/>
          <w:bCs/>
          <w:i/>
          <w:iCs/>
          <w:sz w:val="6"/>
          <w:szCs w:val="6"/>
        </w:rPr>
      </w:pPr>
      <w:bookmarkStart w:id="0" w:name="_GoBack"/>
      <w:bookmarkEnd w:id="0"/>
    </w:p>
    <w:p w:rsidR="00BD0178" w:rsidRPr="00A915F0" w:rsidRDefault="00BD0178" w:rsidP="00BD0178">
      <w:pPr>
        <w:widowControl w:val="0"/>
        <w:spacing w:line="232" w:lineRule="auto"/>
        <w:jc w:val="center"/>
        <w:rPr>
          <w:rFonts w:ascii="Tw Cen MT" w:hAnsi="Tw Cen MT"/>
          <w:bCs/>
          <w:i/>
          <w:iCs/>
          <w:sz w:val="28"/>
          <w:szCs w:val="28"/>
        </w:rPr>
      </w:pPr>
      <w:r w:rsidRPr="00A915F0">
        <w:rPr>
          <w:rFonts w:ascii="Tw Cen MT" w:hAnsi="Tw Cen MT"/>
          <w:bCs/>
          <w:i/>
          <w:iCs/>
          <w:sz w:val="28"/>
          <w:szCs w:val="28"/>
        </w:rPr>
        <w:t>DAILY DEVOTIONAL</w:t>
      </w:r>
    </w:p>
    <w:p w:rsidR="00114EA2" w:rsidRPr="00A915F0" w:rsidRDefault="006637B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September </w:t>
      </w:r>
      <w:r w:rsidR="0043007B">
        <w:rPr>
          <w:rFonts w:ascii="Tw Cen MT" w:hAnsi="Tw Cen MT"/>
          <w:bCs/>
          <w:iCs/>
          <w:sz w:val="28"/>
          <w:szCs w:val="28"/>
        </w:rPr>
        <w:t>1</w:t>
      </w:r>
      <w:r w:rsidR="00D74DC7">
        <w:rPr>
          <w:rFonts w:ascii="Tw Cen MT" w:hAnsi="Tw Cen MT"/>
          <w:bCs/>
          <w:iCs/>
          <w:sz w:val="28"/>
          <w:szCs w:val="28"/>
        </w:rPr>
        <w:t>8</w:t>
      </w:r>
      <w:r w:rsidR="00190CFA">
        <w:rPr>
          <w:rFonts w:ascii="Tw Cen MT" w:hAnsi="Tw Cen MT"/>
          <w:bCs/>
          <w:iCs/>
          <w:sz w:val="28"/>
          <w:szCs w:val="28"/>
        </w:rPr>
        <w:t xml:space="preserve"> - </w:t>
      </w:r>
      <w:r w:rsidR="00D74DC7">
        <w:rPr>
          <w:rFonts w:ascii="Tw Cen MT" w:hAnsi="Tw Cen MT"/>
          <w:bCs/>
          <w:iCs/>
          <w:sz w:val="28"/>
          <w:szCs w:val="28"/>
        </w:rPr>
        <w:t>23</w:t>
      </w:r>
    </w:p>
    <w:p w:rsidR="002F6EE6" w:rsidRPr="00A915F0" w:rsidRDefault="00EA420F" w:rsidP="002F6EE6">
      <w:pPr>
        <w:widowControl w:val="0"/>
        <w:spacing w:line="232" w:lineRule="auto"/>
        <w:jc w:val="center"/>
        <w:rPr>
          <w:rFonts w:ascii="Tw Cen MT" w:hAnsi="Tw Cen MT"/>
          <w:bCs/>
          <w:iCs/>
          <w:sz w:val="28"/>
          <w:szCs w:val="28"/>
        </w:rPr>
      </w:pPr>
      <w:r w:rsidRPr="00A915F0">
        <w:rPr>
          <w:rFonts w:ascii="Tw Cen MT" w:hAnsi="Tw Cen MT"/>
          <w:bCs/>
          <w:iCs/>
          <w:sz w:val="28"/>
          <w:szCs w:val="28"/>
        </w:rPr>
        <w:t>“</w:t>
      </w:r>
      <w:r w:rsidR="00D74DC7">
        <w:rPr>
          <w:rFonts w:ascii="Tw Cen MT" w:hAnsi="Tw Cen MT"/>
          <w:bCs/>
          <w:iCs/>
          <w:sz w:val="28"/>
          <w:szCs w:val="28"/>
        </w:rPr>
        <w:t>Jesus is Lord and Christ</w:t>
      </w:r>
      <w:r w:rsidR="00190CFA">
        <w:rPr>
          <w:rFonts w:ascii="Tw Cen MT" w:hAnsi="Tw Cen MT"/>
          <w:bCs/>
          <w:iCs/>
          <w:sz w:val="28"/>
          <w:szCs w:val="28"/>
        </w:rPr>
        <w:t>”</w:t>
      </w:r>
    </w:p>
    <w:p w:rsidR="00FC73E1" w:rsidRPr="00A915F0" w:rsidRDefault="002F6EE6" w:rsidP="002F6EE6">
      <w:pPr>
        <w:widowControl w:val="0"/>
        <w:spacing w:line="232" w:lineRule="auto"/>
        <w:rPr>
          <w:rFonts w:ascii="Tw Cen MT" w:hAnsi="Tw Cen MT"/>
          <w:b/>
          <w:bCs/>
          <w:iCs/>
          <w:sz w:val="24"/>
          <w:szCs w:val="24"/>
        </w:rPr>
      </w:pPr>
      <w:r w:rsidRPr="00A915F0">
        <w:rPr>
          <w:rFonts w:ascii="Tw Cen MT" w:hAnsi="Tw Cen MT"/>
          <w:b/>
          <w:bCs/>
          <w:iCs/>
          <w:sz w:val="24"/>
          <w:szCs w:val="24"/>
        </w:rPr>
        <w:t>Mon</w:t>
      </w:r>
      <w:r w:rsidR="00BD0178" w:rsidRPr="00A915F0">
        <w:rPr>
          <w:rFonts w:ascii="Tw Cen MT" w:hAnsi="Tw Cen MT"/>
          <w:b/>
          <w:bCs/>
          <w:iCs/>
          <w:sz w:val="24"/>
          <w:szCs w:val="24"/>
        </w:rPr>
        <w:t xml:space="preserve">day, </w:t>
      </w:r>
      <w:r w:rsidR="00190CFA">
        <w:rPr>
          <w:rFonts w:ascii="Tw Cen MT" w:hAnsi="Tw Cen MT"/>
          <w:b/>
          <w:bCs/>
          <w:iCs/>
          <w:sz w:val="24"/>
          <w:szCs w:val="24"/>
        </w:rPr>
        <w:t xml:space="preserve">September </w:t>
      </w:r>
      <w:r w:rsidR="00D74DC7">
        <w:rPr>
          <w:rFonts w:ascii="Tw Cen MT" w:hAnsi="Tw Cen MT"/>
          <w:b/>
          <w:bCs/>
          <w:iCs/>
          <w:sz w:val="24"/>
          <w:szCs w:val="24"/>
        </w:rPr>
        <w:t>18</w:t>
      </w:r>
      <w:r w:rsidR="00C46574"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2A2559" w:rsidRPr="00A915F0">
        <w:rPr>
          <w:rFonts w:ascii="Tw Cen MT" w:hAnsi="Tw Cen MT"/>
          <w:b/>
          <w:bCs/>
          <w:iCs/>
          <w:sz w:val="24"/>
          <w:szCs w:val="24"/>
        </w:rPr>
        <w:t xml:space="preserve">  </w:t>
      </w:r>
      <w:r w:rsidR="005E61C5" w:rsidRPr="00A915F0">
        <w:rPr>
          <w:rFonts w:ascii="Tw Cen MT" w:hAnsi="Tw Cen MT"/>
          <w:b/>
          <w:bCs/>
          <w:iCs/>
          <w:sz w:val="24"/>
          <w:szCs w:val="24"/>
        </w:rPr>
        <w:t xml:space="preserve">       </w:t>
      </w:r>
      <w:r w:rsidR="00376C72" w:rsidRPr="00A915F0">
        <w:rPr>
          <w:rFonts w:ascii="Tw Cen MT" w:hAnsi="Tw Cen MT"/>
          <w:b/>
          <w:bCs/>
          <w:iCs/>
          <w:sz w:val="24"/>
          <w:szCs w:val="24"/>
        </w:rPr>
        <w:t xml:space="preserve">     </w:t>
      </w:r>
      <w:r w:rsidR="005108B7" w:rsidRPr="00A915F0">
        <w:rPr>
          <w:rFonts w:ascii="Tw Cen MT" w:hAnsi="Tw Cen MT"/>
          <w:b/>
          <w:bCs/>
          <w:iCs/>
          <w:sz w:val="24"/>
          <w:szCs w:val="24"/>
        </w:rPr>
        <w:t xml:space="preserve"> </w:t>
      </w:r>
      <w:r w:rsidR="00CC37C5" w:rsidRPr="00A915F0">
        <w:rPr>
          <w:rFonts w:ascii="Tw Cen MT" w:hAnsi="Tw Cen MT"/>
          <w:b/>
          <w:bCs/>
          <w:iCs/>
          <w:sz w:val="24"/>
          <w:szCs w:val="24"/>
        </w:rPr>
        <w:t xml:space="preserve"> </w:t>
      </w:r>
      <w:r w:rsidR="0043007B">
        <w:rPr>
          <w:rFonts w:ascii="Tw Cen MT" w:hAnsi="Tw Cen MT"/>
          <w:b/>
          <w:bCs/>
          <w:iCs/>
          <w:sz w:val="24"/>
          <w:szCs w:val="24"/>
        </w:rPr>
        <w:t xml:space="preserve">Acts </w:t>
      </w:r>
      <w:r w:rsidR="00190CFA">
        <w:rPr>
          <w:rFonts w:ascii="Tw Cen MT" w:hAnsi="Tw Cen MT"/>
          <w:b/>
          <w:bCs/>
          <w:iCs/>
          <w:sz w:val="24"/>
          <w:szCs w:val="24"/>
        </w:rPr>
        <w:t>2:</w:t>
      </w:r>
      <w:r w:rsidR="00D74DC7">
        <w:rPr>
          <w:rFonts w:ascii="Tw Cen MT" w:hAnsi="Tw Cen MT"/>
          <w:b/>
          <w:bCs/>
          <w:iCs/>
          <w:sz w:val="24"/>
          <w:szCs w:val="24"/>
        </w:rPr>
        <w:t>24-36</w:t>
      </w:r>
    </w:p>
    <w:p w:rsidR="00EA420F" w:rsidRPr="00A915F0" w:rsidRDefault="00EA420F" w:rsidP="000E6F14">
      <w:pPr>
        <w:widowControl w:val="0"/>
        <w:spacing w:line="232" w:lineRule="auto"/>
        <w:jc w:val="center"/>
        <w:rPr>
          <w:rFonts w:ascii="Tw Cen MT" w:hAnsi="Tw Cen MT"/>
          <w:i/>
          <w:iCs/>
          <w:sz w:val="4"/>
          <w:szCs w:val="4"/>
        </w:rPr>
      </w:pPr>
    </w:p>
    <w:p w:rsidR="00053B43" w:rsidRPr="00A915F0" w:rsidRDefault="00BD0178" w:rsidP="00053B43">
      <w:pPr>
        <w:widowControl w:val="0"/>
        <w:spacing w:line="232" w:lineRule="auto"/>
        <w:jc w:val="center"/>
        <w:rPr>
          <w:rFonts w:ascii="Tw Cen MT" w:hAnsi="Tw Cen MT"/>
          <w:bCs/>
          <w:i/>
          <w:iCs/>
          <w:sz w:val="24"/>
          <w:szCs w:val="24"/>
        </w:rPr>
      </w:pPr>
      <w:r w:rsidRPr="00A915F0">
        <w:rPr>
          <w:rFonts w:ascii="Tw Cen MT" w:hAnsi="Tw Cen MT"/>
          <w:i/>
          <w:iCs/>
          <w:sz w:val="24"/>
          <w:szCs w:val="24"/>
        </w:rPr>
        <w:t>“</w:t>
      </w:r>
      <w:r w:rsidR="00D74DC7">
        <w:rPr>
          <w:rFonts w:ascii="Tw Cen MT" w:hAnsi="Tw Cen MT"/>
          <w:i/>
          <w:iCs/>
          <w:sz w:val="24"/>
          <w:szCs w:val="24"/>
        </w:rPr>
        <w:t xml:space="preserve">God has made this Jesus whom you crucified both Lord and </w:t>
      </w:r>
      <w:r w:rsidR="002F12CC">
        <w:rPr>
          <w:rFonts w:ascii="Tw Cen MT" w:hAnsi="Tw Cen MT"/>
          <w:i/>
          <w:iCs/>
          <w:sz w:val="24"/>
          <w:szCs w:val="24"/>
        </w:rPr>
        <w:t>Christ</w:t>
      </w:r>
      <w:r w:rsidR="000F1950" w:rsidRPr="00A915F0">
        <w:rPr>
          <w:rFonts w:ascii="Tw Cen MT" w:hAnsi="Tw Cen MT"/>
          <w:i/>
          <w:iCs/>
          <w:sz w:val="24"/>
          <w:szCs w:val="24"/>
        </w:rPr>
        <w:t>”</w:t>
      </w:r>
    </w:p>
    <w:p w:rsidR="00053B43" w:rsidRPr="00A915F0" w:rsidRDefault="00053B43" w:rsidP="00053B43">
      <w:pPr>
        <w:widowControl w:val="0"/>
        <w:spacing w:line="228" w:lineRule="auto"/>
        <w:jc w:val="center"/>
        <w:rPr>
          <w:rFonts w:ascii="Tw Cen MT" w:hAnsi="Tw Cen MT"/>
          <w:bCs/>
          <w:i/>
          <w:iCs/>
          <w:sz w:val="4"/>
          <w:szCs w:val="4"/>
        </w:rPr>
      </w:pPr>
    </w:p>
    <w:p w:rsidR="00D4672F" w:rsidRDefault="00053B43" w:rsidP="002F12CC">
      <w:pPr>
        <w:pStyle w:val="NoSpacing"/>
        <w:rPr>
          <w:rFonts w:ascii="Tw Cen MT" w:hAnsi="Tw Cen MT"/>
          <w:bCs/>
          <w:iCs/>
          <w:sz w:val="24"/>
          <w:szCs w:val="24"/>
        </w:rPr>
      </w:pPr>
      <w:r w:rsidRPr="00A915F0">
        <w:rPr>
          <w:rFonts w:ascii="Tw Cen MT" w:hAnsi="Tw Cen MT"/>
          <w:bCs/>
          <w:iCs/>
          <w:sz w:val="24"/>
          <w:szCs w:val="24"/>
        </w:rPr>
        <w:t xml:space="preserve">     </w:t>
      </w:r>
      <w:r w:rsidR="002F12CC">
        <w:rPr>
          <w:rFonts w:ascii="Tw Cen MT" w:hAnsi="Tw Cen MT"/>
          <w:bCs/>
          <w:iCs/>
          <w:sz w:val="24"/>
          <w:szCs w:val="24"/>
        </w:rPr>
        <w:t xml:space="preserve">The resurrection is an act of God, </w:t>
      </w:r>
      <w:r w:rsidR="00821812">
        <w:rPr>
          <w:rFonts w:ascii="Tw Cen MT" w:hAnsi="Tw Cen MT"/>
          <w:bCs/>
          <w:iCs/>
          <w:sz w:val="24"/>
          <w:szCs w:val="24"/>
        </w:rPr>
        <w:t xml:space="preserve">affirming </w:t>
      </w:r>
      <w:r w:rsidR="002F12CC">
        <w:rPr>
          <w:rFonts w:ascii="Tw Cen MT" w:hAnsi="Tw Cen MT"/>
          <w:bCs/>
          <w:iCs/>
          <w:sz w:val="24"/>
          <w:szCs w:val="24"/>
        </w:rPr>
        <w:t xml:space="preserve">the person and work of Jesus.  Because </w:t>
      </w:r>
      <w:r w:rsidR="00821812">
        <w:rPr>
          <w:rFonts w:ascii="Tw Cen MT" w:hAnsi="Tw Cen MT"/>
          <w:bCs/>
          <w:iCs/>
          <w:sz w:val="24"/>
          <w:szCs w:val="24"/>
        </w:rPr>
        <w:t xml:space="preserve">of who </w:t>
      </w:r>
      <w:r w:rsidR="002F12CC">
        <w:rPr>
          <w:rFonts w:ascii="Tw Cen MT" w:hAnsi="Tw Cen MT"/>
          <w:bCs/>
          <w:iCs/>
          <w:sz w:val="24"/>
          <w:szCs w:val="24"/>
        </w:rPr>
        <w:t xml:space="preserve">he is, he </w:t>
      </w:r>
      <w:r w:rsidR="002F12CC">
        <w:rPr>
          <w:rFonts w:ascii="Tw Cen MT" w:hAnsi="Tw Cen MT"/>
          <w:bCs/>
          <w:i/>
          <w:iCs/>
          <w:sz w:val="24"/>
          <w:szCs w:val="24"/>
        </w:rPr>
        <w:t xml:space="preserve">cannot </w:t>
      </w:r>
      <w:r w:rsidR="002F12CC">
        <w:rPr>
          <w:rFonts w:ascii="Tw Cen MT" w:hAnsi="Tw Cen MT"/>
          <w:bCs/>
          <w:iCs/>
          <w:sz w:val="24"/>
          <w:szCs w:val="24"/>
        </w:rPr>
        <w:t xml:space="preserve">remain dead.  One </w:t>
      </w:r>
      <w:r w:rsidR="00FE05D2">
        <w:rPr>
          <w:rFonts w:ascii="Tw Cen MT" w:hAnsi="Tw Cen MT"/>
          <w:bCs/>
          <w:iCs/>
          <w:sz w:val="24"/>
          <w:szCs w:val="24"/>
        </w:rPr>
        <w:t>author</w:t>
      </w:r>
      <w:r w:rsidR="002F12CC">
        <w:rPr>
          <w:rFonts w:ascii="Tw Cen MT" w:hAnsi="Tw Cen MT"/>
          <w:bCs/>
          <w:iCs/>
          <w:sz w:val="24"/>
          <w:szCs w:val="24"/>
        </w:rPr>
        <w:t xml:space="preserve"> put it this way: “The abyss can no more hold the Redeemer than a pregnant woman can hold the child in her body.”  Peter next states that Jesus has been exalted to the right hand of the Father and connects the event of Pentecost with this exaltation.  Jesus received the Holy Spirit from the Father and has poured out what they have just seen and heard.</w:t>
      </w:r>
    </w:p>
    <w:p w:rsidR="002F12CC" w:rsidRPr="002F12CC" w:rsidRDefault="002F12CC" w:rsidP="002F12CC">
      <w:pPr>
        <w:pStyle w:val="NoSpacing"/>
        <w:rPr>
          <w:rFonts w:ascii="Tw Cen MT" w:hAnsi="Tw Cen MT"/>
          <w:bCs/>
          <w:iCs/>
          <w:sz w:val="24"/>
          <w:szCs w:val="24"/>
        </w:rPr>
      </w:pPr>
      <w:r>
        <w:rPr>
          <w:rFonts w:ascii="Tw Cen MT" w:hAnsi="Tw Cen MT"/>
          <w:bCs/>
          <w:iCs/>
          <w:sz w:val="24"/>
          <w:szCs w:val="24"/>
        </w:rPr>
        <w:t xml:space="preserve">     This leads to Peter’s statement that Jesus is both Lord and Christ.  With the resurrection and exaltation of Jesus, the disciples now fully understand the implication of who he is.  Jesus, like God, </w:t>
      </w:r>
      <w:r w:rsidR="00821812">
        <w:rPr>
          <w:rFonts w:ascii="Tw Cen MT" w:hAnsi="Tw Cen MT"/>
          <w:bCs/>
          <w:iCs/>
          <w:sz w:val="24"/>
          <w:szCs w:val="24"/>
        </w:rPr>
        <w:t xml:space="preserve">is </w:t>
      </w:r>
      <w:r>
        <w:rPr>
          <w:rFonts w:ascii="Tw Cen MT" w:hAnsi="Tw Cen MT"/>
          <w:bCs/>
          <w:iCs/>
          <w:sz w:val="24"/>
          <w:szCs w:val="24"/>
        </w:rPr>
        <w:t xml:space="preserve">“Lord”; the term is used </w:t>
      </w:r>
      <w:r w:rsidR="00821812">
        <w:rPr>
          <w:rFonts w:ascii="Tw Cen MT" w:hAnsi="Tw Cen MT"/>
          <w:bCs/>
          <w:iCs/>
          <w:sz w:val="24"/>
          <w:szCs w:val="24"/>
        </w:rPr>
        <w:t xml:space="preserve">by Peter </w:t>
      </w:r>
      <w:r>
        <w:rPr>
          <w:rFonts w:ascii="Tw Cen MT" w:hAnsi="Tw Cen MT"/>
          <w:bCs/>
          <w:iCs/>
          <w:sz w:val="24"/>
          <w:szCs w:val="24"/>
        </w:rPr>
        <w:t xml:space="preserve">both of God and the exalted Jesus.  </w:t>
      </w:r>
      <w:r w:rsidR="00D4466F">
        <w:rPr>
          <w:rFonts w:ascii="Tw Cen MT" w:hAnsi="Tw Cen MT"/>
          <w:bCs/>
          <w:iCs/>
          <w:sz w:val="24"/>
          <w:szCs w:val="24"/>
        </w:rPr>
        <w:t>A</w:t>
      </w:r>
      <w:r>
        <w:rPr>
          <w:rFonts w:ascii="Tw Cen MT" w:hAnsi="Tw Cen MT"/>
          <w:bCs/>
          <w:iCs/>
          <w:sz w:val="24"/>
          <w:szCs w:val="24"/>
        </w:rPr>
        <w:t>s Lord</w:t>
      </w:r>
      <w:r w:rsidR="00D4466F">
        <w:rPr>
          <w:rFonts w:ascii="Tw Cen MT" w:hAnsi="Tw Cen MT"/>
          <w:bCs/>
          <w:iCs/>
          <w:sz w:val="24"/>
          <w:szCs w:val="24"/>
        </w:rPr>
        <w:t>, Jesus has taken on divine functions</w:t>
      </w:r>
      <w:r>
        <w:rPr>
          <w:rFonts w:ascii="Tw Cen MT" w:hAnsi="Tw Cen MT"/>
          <w:bCs/>
          <w:iCs/>
          <w:sz w:val="24"/>
          <w:szCs w:val="24"/>
        </w:rPr>
        <w:t xml:space="preserve"> such as pouring out the Spirit and being the object of faith.  </w:t>
      </w:r>
      <w:r w:rsidR="00821812">
        <w:rPr>
          <w:rFonts w:ascii="Tw Cen MT" w:hAnsi="Tw Cen MT"/>
          <w:bCs/>
          <w:iCs/>
          <w:sz w:val="24"/>
          <w:szCs w:val="24"/>
        </w:rPr>
        <w:t>The title “Christ” (i.e., Messiah, Anointed One) points to deliverance from sin and its effects.</w:t>
      </w:r>
      <w:r w:rsidR="00FE05D2">
        <w:rPr>
          <w:rFonts w:ascii="Tw Cen MT" w:hAnsi="Tw Cen MT"/>
          <w:bCs/>
          <w:iCs/>
          <w:sz w:val="24"/>
          <w:szCs w:val="24"/>
        </w:rPr>
        <w:t xml:space="preserve">  A</w:t>
      </w:r>
      <w:r w:rsidR="00821812">
        <w:rPr>
          <w:rFonts w:ascii="Tw Cen MT" w:hAnsi="Tw Cen MT"/>
          <w:bCs/>
          <w:iCs/>
          <w:sz w:val="24"/>
          <w:szCs w:val="24"/>
        </w:rPr>
        <w:t>s Lord he reigns</w:t>
      </w:r>
      <w:r w:rsidR="00FE05D2">
        <w:rPr>
          <w:rFonts w:ascii="Tw Cen MT" w:hAnsi="Tw Cen MT"/>
          <w:bCs/>
          <w:iCs/>
          <w:sz w:val="24"/>
          <w:szCs w:val="24"/>
        </w:rPr>
        <w:t>; as Christ he saves.</w:t>
      </w:r>
    </w:p>
    <w:p w:rsidR="00821812" w:rsidRDefault="000D37DE" w:rsidP="00821812">
      <w:pPr>
        <w:pStyle w:val="NoSpacing"/>
        <w:rPr>
          <w:rFonts w:ascii="Tw Cen MT" w:hAnsi="Tw Cen MT"/>
          <w:bCs/>
          <w:iCs/>
          <w:sz w:val="8"/>
          <w:szCs w:val="8"/>
        </w:rPr>
      </w:pPr>
      <w:r w:rsidRPr="00821812">
        <w:rPr>
          <w:rFonts w:ascii="Tw Cen MT" w:hAnsi="Tw Cen MT"/>
          <w:bCs/>
          <w:iCs/>
          <w:sz w:val="8"/>
          <w:szCs w:val="8"/>
        </w:rPr>
        <w:t xml:space="preserve">     </w:t>
      </w:r>
    </w:p>
    <w:p w:rsidR="00BD0178" w:rsidRPr="00821812" w:rsidRDefault="00D4466F" w:rsidP="00821812">
      <w:pPr>
        <w:pStyle w:val="NoSpacing"/>
        <w:rPr>
          <w:rFonts w:ascii="Tw Cen MT" w:hAnsi="Tw Cen MT"/>
          <w:sz w:val="8"/>
          <w:szCs w:val="8"/>
        </w:rPr>
      </w:pPr>
      <w:r>
        <w:rPr>
          <w:rFonts w:ascii="Tw Cen MT" w:hAnsi="Tw Cen MT"/>
          <w:i/>
          <w:iCs/>
          <w:sz w:val="24"/>
          <w:szCs w:val="24"/>
        </w:rPr>
        <w:t xml:space="preserve">By faith I have received you, Jesus, as my Savior and as my Lord.  </w:t>
      </w:r>
      <w:r w:rsidR="00821812">
        <w:rPr>
          <w:rFonts w:ascii="Tw Cen MT" w:hAnsi="Tw Cen MT"/>
          <w:i/>
          <w:iCs/>
          <w:sz w:val="24"/>
          <w:szCs w:val="24"/>
        </w:rPr>
        <w:t>A</w:t>
      </w:r>
      <w:r w:rsidR="00BD0178" w:rsidRPr="00A915F0">
        <w:rPr>
          <w:rFonts w:ascii="Tw Cen MT" w:hAnsi="Tw Cen MT"/>
          <w:i/>
          <w:iCs/>
          <w:sz w:val="24"/>
          <w:szCs w:val="24"/>
        </w:rPr>
        <w:t>men.</w:t>
      </w:r>
    </w:p>
    <w:p w:rsidR="00BD0178" w:rsidRPr="00A915F0" w:rsidRDefault="00BD0178" w:rsidP="00BD0178">
      <w:pPr>
        <w:widowControl w:val="0"/>
        <w:rPr>
          <w:rFonts w:ascii="Tw Cen MT" w:hAnsi="Tw Cen MT"/>
          <w:i/>
          <w:iCs/>
          <w:sz w:val="22"/>
          <w:szCs w:val="22"/>
        </w:rPr>
      </w:pPr>
      <w:r w:rsidRPr="00A915F0">
        <w:rPr>
          <w:rFonts w:ascii="Tw Cen MT" w:hAnsi="Tw Cen MT"/>
          <w:i/>
          <w:iCs/>
          <w:sz w:val="22"/>
          <w:szCs w:val="22"/>
        </w:rPr>
        <w:t> </w:t>
      </w:r>
    </w:p>
    <w:p w:rsidR="00EA420F" w:rsidRPr="00A915F0" w:rsidRDefault="00093DA2" w:rsidP="009012A5">
      <w:pPr>
        <w:widowControl w:val="0"/>
        <w:rPr>
          <w:rFonts w:ascii="Tw Cen MT" w:hAnsi="Tw Cen MT"/>
          <w:i/>
          <w:iCs/>
          <w:sz w:val="4"/>
          <w:szCs w:val="4"/>
        </w:rPr>
      </w:pPr>
      <w:r w:rsidRPr="00A915F0">
        <w:rPr>
          <w:rFonts w:ascii="Tw Cen MT" w:hAnsi="Tw Cen MT"/>
          <w:b/>
          <w:bCs/>
          <w:sz w:val="24"/>
          <w:szCs w:val="24"/>
        </w:rPr>
        <w:t xml:space="preserve">Tuesday, </w:t>
      </w:r>
      <w:r w:rsidR="00D74DC7">
        <w:rPr>
          <w:rFonts w:ascii="Tw Cen MT" w:hAnsi="Tw Cen MT"/>
          <w:b/>
          <w:bCs/>
          <w:sz w:val="24"/>
          <w:szCs w:val="24"/>
        </w:rPr>
        <w:t>September 19</w:t>
      </w:r>
      <w:r w:rsidR="00C46574" w:rsidRPr="00A915F0">
        <w:rPr>
          <w:rFonts w:ascii="Tw Cen MT" w:hAnsi="Tw Cen MT"/>
          <w:b/>
          <w:bCs/>
          <w:sz w:val="24"/>
          <w:szCs w:val="24"/>
        </w:rPr>
        <w:t xml:space="preserve">                                </w:t>
      </w:r>
      <w:r w:rsidR="00B42984" w:rsidRPr="00A915F0">
        <w:rPr>
          <w:rFonts w:ascii="Tw Cen MT" w:hAnsi="Tw Cen MT"/>
          <w:b/>
          <w:bCs/>
          <w:sz w:val="24"/>
          <w:szCs w:val="24"/>
        </w:rPr>
        <w:t xml:space="preserve">                          </w:t>
      </w:r>
      <w:r w:rsidR="004A790C" w:rsidRPr="00A915F0">
        <w:rPr>
          <w:rFonts w:ascii="Tw Cen MT" w:hAnsi="Tw Cen MT"/>
          <w:b/>
          <w:bCs/>
          <w:sz w:val="24"/>
          <w:szCs w:val="24"/>
        </w:rPr>
        <w:t xml:space="preserve">   </w:t>
      </w:r>
      <w:r w:rsidR="00994EDC" w:rsidRPr="00A915F0">
        <w:rPr>
          <w:rFonts w:ascii="Tw Cen MT" w:hAnsi="Tw Cen MT"/>
          <w:b/>
          <w:bCs/>
          <w:sz w:val="24"/>
          <w:szCs w:val="24"/>
        </w:rPr>
        <w:t xml:space="preserve">   </w:t>
      </w:r>
      <w:r w:rsidR="00376C72" w:rsidRPr="00A915F0">
        <w:rPr>
          <w:rFonts w:ascii="Tw Cen MT" w:hAnsi="Tw Cen MT"/>
          <w:b/>
          <w:bCs/>
          <w:sz w:val="24"/>
          <w:szCs w:val="24"/>
        </w:rPr>
        <w:t xml:space="preserve">    </w:t>
      </w:r>
      <w:r w:rsidR="00C07D5B" w:rsidRPr="00A915F0">
        <w:rPr>
          <w:rFonts w:ascii="Tw Cen MT" w:hAnsi="Tw Cen MT"/>
          <w:b/>
          <w:bCs/>
          <w:sz w:val="24"/>
          <w:szCs w:val="24"/>
        </w:rPr>
        <w:t xml:space="preserve">      </w:t>
      </w:r>
      <w:r w:rsidR="00D74DC7">
        <w:rPr>
          <w:rFonts w:ascii="Tw Cen MT" w:hAnsi="Tw Cen MT"/>
          <w:b/>
          <w:bCs/>
          <w:sz w:val="24"/>
          <w:szCs w:val="24"/>
        </w:rPr>
        <w:t>Romans 10:9-13</w:t>
      </w:r>
    </w:p>
    <w:p w:rsidR="00FA151A" w:rsidRPr="00A915F0" w:rsidRDefault="00FA151A" w:rsidP="00BD0178">
      <w:pPr>
        <w:widowControl w:val="0"/>
        <w:jc w:val="center"/>
        <w:rPr>
          <w:rFonts w:ascii="Tw Cen MT" w:hAnsi="Tw Cen MT"/>
          <w:i/>
          <w:iCs/>
          <w:sz w:val="4"/>
          <w:szCs w:val="4"/>
        </w:rPr>
      </w:pPr>
    </w:p>
    <w:p w:rsidR="00BD0178" w:rsidRPr="00A915F0" w:rsidRDefault="00BD0178" w:rsidP="00BD0178">
      <w:pPr>
        <w:widowControl w:val="0"/>
        <w:jc w:val="center"/>
        <w:rPr>
          <w:rFonts w:ascii="Tw Cen MT" w:hAnsi="Tw Cen MT"/>
          <w:i/>
          <w:iCs/>
          <w:sz w:val="24"/>
          <w:szCs w:val="24"/>
        </w:rPr>
      </w:pPr>
      <w:r w:rsidRPr="00A915F0">
        <w:rPr>
          <w:rFonts w:ascii="Tw Cen MT" w:hAnsi="Tw Cen MT"/>
          <w:i/>
          <w:iCs/>
          <w:sz w:val="8"/>
          <w:szCs w:val="8"/>
        </w:rPr>
        <w:t> </w:t>
      </w:r>
      <w:r w:rsidRPr="00A915F0">
        <w:rPr>
          <w:rFonts w:ascii="Tw Cen MT" w:hAnsi="Tw Cen MT"/>
          <w:i/>
          <w:iCs/>
          <w:sz w:val="24"/>
          <w:szCs w:val="24"/>
        </w:rPr>
        <w:t>“</w:t>
      </w:r>
      <w:r w:rsidR="00D4104A">
        <w:rPr>
          <w:rFonts w:ascii="Tw Cen MT" w:hAnsi="Tw Cen MT"/>
          <w:i/>
          <w:iCs/>
          <w:sz w:val="24"/>
          <w:szCs w:val="24"/>
        </w:rPr>
        <w:t>Everyone who calls on the name of the Lord will be saved</w:t>
      </w:r>
      <w:r w:rsidR="0089519F" w:rsidRPr="00A915F0">
        <w:rPr>
          <w:rFonts w:ascii="Tw Cen MT" w:hAnsi="Tw Cen MT"/>
          <w:i/>
          <w:iCs/>
          <w:sz w:val="24"/>
          <w:szCs w:val="24"/>
        </w:rPr>
        <w:t>”</w:t>
      </w:r>
    </w:p>
    <w:p w:rsidR="00FC73E1" w:rsidRPr="00A915F0" w:rsidRDefault="00FC73E1" w:rsidP="00BD0178">
      <w:pPr>
        <w:widowControl w:val="0"/>
        <w:jc w:val="center"/>
        <w:rPr>
          <w:rFonts w:ascii="Tw Cen MT" w:hAnsi="Tw Cen MT"/>
          <w:i/>
          <w:iCs/>
          <w:sz w:val="4"/>
          <w:szCs w:val="4"/>
        </w:rPr>
      </w:pPr>
    </w:p>
    <w:p w:rsidR="00F171EF" w:rsidRDefault="00BF6B3B" w:rsidP="00D4104A">
      <w:pPr>
        <w:pStyle w:val="NoSpacing"/>
        <w:rPr>
          <w:rFonts w:ascii="Tw Cen MT" w:hAnsi="Tw Cen MT"/>
          <w:sz w:val="24"/>
          <w:szCs w:val="24"/>
        </w:rPr>
      </w:pPr>
      <w:r w:rsidRPr="00A915F0">
        <w:rPr>
          <w:rFonts w:ascii="Tw Cen MT" w:hAnsi="Tw Cen MT"/>
          <w:sz w:val="24"/>
          <w:szCs w:val="24"/>
        </w:rPr>
        <w:t xml:space="preserve">     </w:t>
      </w:r>
      <w:r w:rsidR="00D4104A">
        <w:rPr>
          <w:rFonts w:ascii="Tw Cen MT" w:hAnsi="Tw Cen MT"/>
          <w:sz w:val="24"/>
          <w:szCs w:val="24"/>
        </w:rPr>
        <w:t xml:space="preserve">With the mouth one confesses “Jesus is Lord.”  The confession that Jesus is Lord is one of the most basic distinguishing marks </w:t>
      </w:r>
      <w:r w:rsidR="00C3211C">
        <w:rPr>
          <w:rFonts w:ascii="Tw Cen MT" w:hAnsi="Tw Cen MT"/>
          <w:sz w:val="24"/>
          <w:szCs w:val="24"/>
        </w:rPr>
        <w:t xml:space="preserve">of </w:t>
      </w:r>
      <w:r w:rsidR="00D4104A">
        <w:rPr>
          <w:rFonts w:ascii="Tw Cen MT" w:hAnsi="Tw Cen MT"/>
          <w:sz w:val="24"/>
          <w:szCs w:val="24"/>
        </w:rPr>
        <w:t xml:space="preserve">being a Christian.  With the heart one believes that God raised Jesus from the dead.  The fulfillment of these two conditions brings salvation.  Verse 10 elaborates further, only now in reverse order, with the heart coming first and then the mouth.  Heart belief leads to being made right with God, </w:t>
      </w:r>
      <w:r w:rsidR="00C3211C">
        <w:rPr>
          <w:rFonts w:ascii="Tw Cen MT" w:hAnsi="Tw Cen MT"/>
          <w:sz w:val="24"/>
          <w:szCs w:val="24"/>
        </w:rPr>
        <w:t xml:space="preserve">and </w:t>
      </w:r>
      <w:r w:rsidR="00D4104A">
        <w:rPr>
          <w:rFonts w:ascii="Tw Cen MT" w:hAnsi="Tw Cen MT"/>
          <w:sz w:val="24"/>
          <w:szCs w:val="24"/>
        </w:rPr>
        <w:t xml:space="preserve">confession with the mouth </w:t>
      </w:r>
      <w:r w:rsidR="00C3211C">
        <w:rPr>
          <w:rFonts w:ascii="Tw Cen MT" w:hAnsi="Tw Cen MT"/>
          <w:sz w:val="24"/>
          <w:szCs w:val="24"/>
        </w:rPr>
        <w:t xml:space="preserve">of what the heart believes </w:t>
      </w:r>
      <w:r w:rsidR="00D4104A">
        <w:rPr>
          <w:rFonts w:ascii="Tw Cen MT" w:hAnsi="Tw Cen MT"/>
          <w:sz w:val="24"/>
          <w:szCs w:val="24"/>
        </w:rPr>
        <w:t>leads to</w:t>
      </w:r>
      <w:r w:rsidR="00C3211C">
        <w:rPr>
          <w:rFonts w:ascii="Tw Cen MT" w:hAnsi="Tw Cen MT"/>
          <w:sz w:val="24"/>
          <w:szCs w:val="24"/>
        </w:rPr>
        <w:t xml:space="preserve"> salvation.</w:t>
      </w:r>
    </w:p>
    <w:p w:rsidR="00C3211C" w:rsidRPr="00F171EF" w:rsidRDefault="00C3211C" w:rsidP="00D4104A">
      <w:pPr>
        <w:pStyle w:val="NoSpacing"/>
        <w:rPr>
          <w:rFonts w:ascii="Tw Cen MT" w:hAnsi="Tw Cen MT"/>
          <w:sz w:val="24"/>
          <w:szCs w:val="24"/>
        </w:rPr>
      </w:pPr>
      <w:r>
        <w:rPr>
          <w:rFonts w:ascii="Tw Cen MT" w:hAnsi="Tw Cen MT"/>
          <w:sz w:val="24"/>
          <w:szCs w:val="24"/>
        </w:rPr>
        <w:t xml:space="preserve">     Paul goes on to stress that the faith that leads to salvation is open to everyone on the same basis.  All are saved in the same way – there is not one means of salvation for, say, the Jew, and a different means of salvation for the Gentile.  The confession “Jesus is Lord” unites both in the same faith and the same hope, for Jesus is “Lord of all and richly blesses all who call on him.”  Paul underscores the universality of God’s offer in the gospel by quoting from the Old Testament prophet Joel (see today’s title).</w:t>
      </w:r>
    </w:p>
    <w:p w:rsidR="00AD3217" w:rsidRPr="00A915F0" w:rsidRDefault="00A17921" w:rsidP="00941A4A">
      <w:pPr>
        <w:pStyle w:val="NoSpacing"/>
        <w:rPr>
          <w:rFonts w:ascii="Tw Cen MT" w:hAnsi="Tw Cen MT"/>
          <w:i/>
          <w:iCs/>
          <w:sz w:val="8"/>
          <w:szCs w:val="8"/>
        </w:rPr>
      </w:pPr>
      <w:r w:rsidRPr="00A915F0">
        <w:rPr>
          <w:rFonts w:ascii="Tw Cen MT" w:hAnsi="Tw Cen MT"/>
          <w:sz w:val="24"/>
          <w:szCs w:val="24"/>
        </w:rPr>
        <w:t xml:space="preserve">     </w:t>
      </w:r>
      <w:r w:rsidR="00E6666F" w:rsidRPr="00A915F0">
        <w:rPr>
          <w:rFonts w:ascii="Tw Cen MT" w:hAnsi="Tw Cen MT"/>
          <w:sz w:val="24"/>
          <w:szCs w:val="24"/>
        </w:rPr>
        <w:t xml:space="preserve">     </w:t>
      </w:r>
      <w:r w:rsidR="006B1810" w:rsidRPr="00A915F0">
        <w:rPr>
          <w:rFonts w:ascii="Tw Cen MT" w:hAnsi="Tw Cen MT"/>
          <w:sz w:val="24"/>
          <w:szCs w:val="24"/>
        </w:rPr>
        <w:t xml:space="preserve"> </w:t>
      </w:r>
      <w:r w:rsidR="00317BA5" w:rsidRPr="00A915F0">
        <w:rPr>
          <w:rFonts w:ascii="Tw Cen MT" w:hAnsi="Tw Cen MT"/>
          <w:sz w:val="24"/>
          <w:szCs w:val="24"/>
        </w:rPr>
        <w:t xml:space="preserve">     </w:t>
      </w:r>
      <w:r w:rsidR="00BF6B3B" w:rsidRPr="00A915F0">
        <w:rPr>
          <w:rFonts w:ascii="Tw Cen MT" w:hAnsi="Tw Cen MT"/>
          <w:sz w:val="8"/>
          <w:szCs w:val="8"/>
        </w:rPr>
        <w:t xml:space="preserve">     </w:t>
      </w:r>
      <w:r w:rsidR="00763CEF" w:rsidRPr="00A915F0">
        <w:rPr>
          <w:rFonts w:ascii="Tw Cen MT" w:hAnsi="Tw Cen MT"/>
          <w:sz w:val="8"/>
          <w:szCs w:val="8"/>
        </w:rPr>
        <w:t xml:space="preserve">      </w:t>
      </w:r>
    </w:p>
    <w:p w:rsidR="00BD0178" w:rsidRPr="00A915F0" w:rsidRDefault="00C3211C" w:rsidP="00FC73E1">
      <w:pPr>
        <w:widowControl w:val="0"/>
        <w:rPr>
          <w:rFonts w:ascii="Tw Cen MT" w:hAnsi="Tw Cen MT"/>
          <w:b/>
          <w:bCs/>
          <w:iCs/>
          <w:sz w:val="24"/>
          <w:szCs w:val="24"/>
        </w:rPr>
      </w:pPr>
      <w:r>
        <w:rPr>
          <w:rFonts w:ascii="Tw Cen MT" w:hAnsi="Tw Cen MT"/>
          <w:i/>
          <w:iCs/>
          <w:sz w:val="24"/>
          <w:szCs w:val="24"/>
        </w:rPr>
        <w:t xml:space="preserve">I confess you, Lord, with my mouth and believe </w:t>
      </w:r>
      <w:r w:rsidR="0069019B">
        <w:rPr>
          <w:rFonts w:ascii="Tw Cen MT" w:hAnsi="Tw Cen MT"/>
          <w:i/>
          <w:iCs/>
          <w:sz w:val="24"/>
          <w:szCs w:val="24"/>
        </w:rPr>
        <w:t>in you with all my heart</w:t>
      </w:r>
      <w:r w:rsidR="005B6BDA" w:rsidRPr="00A915F0">
        <w:rPr>
          <w:rFonts w:ascii="Tw Cen MT" w:hAnsi="Tw Cen MT"/>
          <w:i/>
          <w:iCs/>
          <w:sz w:val="24"/>
          <w:szCs w:val="24"/>
        </w:rPr>
        <w:t xml:space="preserve">.  </w:t>
      </w:r>
      <w:r w:rsidR="00BD0178" w:rsidRPr="00A915F0">
        <w:rPr>
          <w:rFonts w:ascii="Tw Cen MT" w:hAnsi="Tw Cen MT"/>
          <w:i/>
          <w:iCs/>
          <w:sz w:val="24"/>
          <w:szCs w:val="24"/>
        </w:rPr>
        <w:t>Amen.</w:t>
      </w:r>
    </w:p>
    <w:p w:rsidR="00FC73E1" w:rsidRPr="00A915F0" w:rsidRDefault="00FC73E1" w:rsidP="00BD0178">
      <w:pPr>
        <w:widowControl w:val="0"/>
        <w:spacing w:line="228" w:lineRule="auto"/>
        <w:rPr>
          <w:rFonts w:ascii="Tw Cen MT" w:hAnsi="Tw Cen MT"/>
          <w:b/>
          <w:bCs/>
          <w:iCs/>
          <w:sz w:val="22"/>
          <w:szCs w:val="22"/>
        </w:rPr>
      </w:pPr>
    </w:p>
    <w:p w:rsidR="00BD0178" w:rsidRPr="00A915F0" w:rsidRDefault="00603FD4" w:rsidP="00BD0178">
      <w:pPr>
        <w:widowControl w:val="0"/>
        <w:spacing w:line="228" w:lineRule="auto"/>
        <w:rPr>
          <w:rFonts w:ascii="Tw Cen MT" w:hAnsi="Tw Cen MT"/>
          <w:bCs/>
          <w:iCs/>
          <w:sz w:val="24"/>
          <w:szCs w:val="24"/>
        </w:rPr>
      </w:pPr>
      <w:r w:rsidRPr="00A915F0">
        <w:rPr>
          <w:rFonts w:ascii="Tw Cen MT" w:hAnsi="Tw Cen MT"/>
          <w:b/>
          <w:bCs/>
          <w:iCs/>
          <w:sz w:val="24"/>
          <w:szCs w:val="24"/>
        </w:rPr>
        <w:t xml:space="preserve">Wednesday, </w:t>
      </w:r>
      <w:r w:rsidR="00D74DC7">
        <w:rPr>
          <w:rFonts w:ascii="Tw Cen MT" w:hAnsi="Tw Cen MT"/>
          <w:b/>
          <w:bCs/>
          <w:iCs/>
          <w:sz w:val="24"/>
          <w:szCs w:val="24"/>
        </w:rPr>
        <w:t>September 20                                                             1 Corinthians 15:3-14</w:t>
      </w:r>
    </w:p>
    <w:p w:rsidR="00EA420F" w:rsidRPr="00A915F0" w:rsidRDefault="00EA420F" w:rsidP="00BD0178">
      <w:pPr>
        <w:widowControl w:val="0"/>
        <w:spacing w:line="228" w:lineRule="auto"/>
        <w:jc w:val="center"/>
        <w:rPr>
          <w:rFonts w:ascii="Tw Cen MT" w:hAnsi="Tw Cen MT"/>
          <w:bCs/>
          <w:i/>
          <w:iCs/>
          <w:sz w:val="4"/>
          <w:szCs w:val="4"/>
        </w:rPr>
      </w:pPr>
    </w:p>
    <w:p w:rsidR="00BD0178" w:rsidRPr="00A915F0" w:rsidRDefault="00C737BF" w:rsidP="00BD0178">
      <w:pPr>
        <w:widowControl w:val="0"/>
        <w:spacing w:line="228" w:lineRule="auto"/>
        <w:jc w:val="center"/>
        <w:rPr>
          <w:rFonts w:ascii="Tw Cen MT" w:hAnsi="Tw Cen MT"/>
          <w:bCs/>
          <w:i/>
          <w:iCs/>
          <w:sz w:val="24"/>
          <w:szCs w:val="24"/>
        </w:rPr>
      </w:pPr>
      <w:r w:rsidRPr="00A915F0">
        <w:rPr>
          <w:rFonts w:ascii="Tw Cen MT" w:hAnsi="Tw Cen MT"/>
          <w:bCs/>
          <w:i/>
          <w:iCs/>
          <w:sz w:val="24"/>
          <w:szCs w:val="24"/>
        </w:rPr>
        <w:t>“</w:t>
      </w:r>
      <w:r w:rsidR="0069019B">
        <w:rPr>
          <w:rFonts w:ascii="Tw Cen MT" w:hAnsi="Tw Cen MT"/>
          <w:bCs/>
          <w:i/>
          <w:iCs/>
          <w:sz w:val="24"/>
          <w:szCs w:val="24"/>
        </w:rPr>
        <w:t>If Christ was not raised, your trust in God is useless</w:t>
      </w:r>
      <w:r w:rsidRPr="00A915F0">
        <w:rPr>
          <w:rFonts w:ascii="Tw Cen MT" w:hAnsi="Tw Cen MT"/>
          <w:bCs/>
          <w:i/>
          <w:iCs/>
          <w:sz w:val="24"/>
          <w:szCs w:val="24"/>
        </w:rPr>
        <w:t>”</w:t>
      </w:r>
    </w:p>
    <w:p w:rsidR="00FC73E1" w:rsidRPr="00A915F0" w:rsidRDefault="00FC73E1" w:rsidP="00BD0178">
      <w:pPr>
        <w:widowControl w:val="0"/>
        <w:spacing w:line="228" w:lineRule="auto"/>
        <w:rPr>
          <w:rFonts w:ascii="Tw Cen MT" w:hAnsi="Tw Cen MT"/>
          <w:bCs/>
          <w:i/>
          <w:iCs/>
          <w:sz w:val="4"/>
          <w:szCs w:val="4"/>
        </w:rPr>
      </w:pPr>
    </w:p>
    <w:p w:rsidR="0069019B" w:rsidRDefault="00BD0178" w:rsidP="0069019B">
      <w:pPr>
        <w:widowControl w:val="0"/>
        <w:spacing w:line="228" w:lineRule="auto"/>
        <w:rPr>
          <w:rFonts w:ascii="Tw Cen MT" w:hAnsi="Tw Cen MT"/>
          <w:bCs/>
          <w:iCs/>
          <w:sz w:val="24"/>
          <w:szCs w:val="24"/>
        </w:rPr>
      </w:pPr>
      <w:r w:rsidRPr="00A915F0">
        <w:rPr>
          <w:rFonts w:ascii="Tw Cen MT" w:hAnsi="Tw Cen MT"/>
          <w:bCs/>
          <w:iCs/>
          <w:sz w:val="24"/>
          <w:szCs w:val="24"/>
        </w:rPr>
        <w:t xml:space="preserve">     </w:t>
      </w:r>
      <w:r w:rsidR="0069019B">
        <w:rPr>
          <w:rFonts w:ascii="Tw Cen MT" w:hAnsi="Tw Cen MT"/>
          <w:bCs/>
          <w:iCs/>
          <w:sz w:val="24"/>
          <w:szCs w:val="24"/>
        </w:rPr>
        <w:t>When the gospel is reduced to its essence, it is an event in history.  It was not something which was enacted in another place, like the activities of the Greek gods</w:t>
      </w:r>
      <w:r w:rsidR="00FE05D2">
        <w:rPr>
          <w:rFonts w:ascii="Tw Cen MT" w:hAnsi="Tw Cen MT"/>
          <w:bCs/>
          <w:iCs/>
          <w:sz w:val="24"/>
          <w:szCs w:val="24"/>
        </w:rPr>
        <w:t>on Mount Olympus</w:t>
      </w:r>
      <w:r w:rsidR="0069019B">
        <w:rPr>
          <w:rFonts w:ascii="Tw Cen MT" w:hAnsi="Tw Cen MT"/>
          <w:bCs/>
          <w:iCs/>
          <w:sz w:val="24"/>
          <w:szCs w:val="24"/>
        </w:rPr>
        <w:t>, but a happening that can be given date and place and person</w:t>
      </w:r>
      <w:r w:rsidR="00FE05D2">
        <w:rPr>
          <w:rFonts w:ascii="Tw Cen MT" w:hAnsi="Tw Cen MT"/>
          <w:bCs/>
          <w:iCs/>
          <w:sz w:val="24"/>
          <w:szCs w:val="24"/>
        </w:rPr>
        <w:t xml:space="preserve"> on earth</w:t>
      </w:r>
      <w:r w:rsidR="0069019B">
        <w:rPr>
          <w:rFonts w:ascii="Tw Cen MT" w:hAnsi="Tw Cen MT"/>
          <w:bCs/>
          <w:iCs/>
          <w:sz w:val="24"/>
          <w:szCs w:val="24"/>
        </w:rPr>
        <w:t>.  Paul summarizes God’s activity in three statements: Christ died for our sins, was buried, and he rose again.  This leads Paul to the main point of this part of his letter to the believers in Corinth</w:t>
      </w:r>
      <w:r w:rsidR="00FE05D2">
        <w:rPr>
          <w:rFonts w:ascii="Tw Cen MT" w:hAnsi="Tw Cen MT"/>
          <w:bCs/>
          <w:iCs/>
          <w:sz w:val="24"/>
          <w:szCs w:val="24"/>
        </w:rPr>
        <w:t xml:space="preserve">: </w:t>
      </w:r>
      <w:r w:rsidR="0069019B">
        <w:rPr>
          <w:rFonts w:ascii="Tw Cen MT" w:hAnsi="Tw Cen MT"/>
          <w:bCs/>
          <w:iCs/>
          <w:sz w:val="24"/>
          <w:szCs w:val="24"/>
        </w:rPr>
        <w:t xml:space="preserve">the resurrection of Jesus Christ was an event that took place and whose implications </w:t>
      </w:r>
      <w:r w:rsidR="003862E2">
        <w:rPr>
          <w:rFonts w:ascii="Tw Cen MT" w:hAnsi="Tw Cen MT"/>
          <w:bCs/>
          <w:iCs/>
          <w:sz w:val="24"/>
          <w:szCs w:val="24"/>
        </w:rPr>
        <w:t>are</w:t>
      </w:r>
      <w:r w:rsidR="0069019B">
        <w:rPr>
          <w:rFonts w:ascii="Tw Cen MT" w:hAnsi="Tw Cen MT"/>
          <w:bCs/>
          <w:iCs/>
          <w:sz w:val="24"/>
          <w:szCs w:val="24"/>
        </w:rPr>
        <w:t xml:space="preserve"> enormous.</w:t>
      </w:r>
    </w:p>
    <w:p w:rsidR="0069019B" w:rsidRPr="00A915F0" w:rsidRDefault="0069019B" w:rsidP="0069019B">
      <w:pPr>
        <w:widowControl w:val="0"/>
        <w:spacing w:line="228" w:lineRule="auto"/>
        <w:rPr>
          <w:rFonts w:ascii="Tw Cen MT" w:hAnsi="Tw Cen MT"/>
          <w:bCs/>
          <w:iCs/>
          <w:sz w:val="24"/>
          <w:szCs w:val="24"/>
        </w:rPr>
      </w:pPr>
      <w:r>
        <w:rPr>
          <w:rFonts w:ascii="Tw Cen MT" w:hAnsi="Tw Cen MT"/>
          <w:bCs/>
          <w:iCs/>
          <w:sz w:val="24"/>
          <w:szCs w:val="24"/>
        </w:rPr>
        <w:t xml:space="preserve">     Evidently there were some in Corinth who doubted</w:t>
      </w:r>
      <w:r w:rsidR="003862E2">
        <w:rPr>
          <w:rFonts w:ascii="Tw Cen MT" w:hAnsi="Tw Cen MT"/>
          <w:bCs/>
          <w:iCs/>
          <w:sz w:val="24"/>
          <w:szCs w:val="24"/>
        </w:rPr>
        <w:t xml:space="preserve"> the resurrection of the dead.  Paul addresses their doubt by pointing out the conclusions that would follow if there were no resurrection of the dead.  First, Christ would not have risen – he would still be dead in the grave.  Second, the message of the gospel would be useless and faith would be useless, for the gospel is only “good news” if Christ is alive and we are forever alive in him.  Belief in Christ’s resurrection is central to our faith!</w:t>
      </w:r>
    </w:p>
    <w:p w:rsidR="00001A8B" w:rsidRPr="00A915F0" w:rsidRDefault="00001A8B" w:rsidP="00710C97">
      <w:pPr>
        <w:widowControl w:val="0"/>
        <w:spacing w:line="228" w:lineRule="auto"/>
        <w:rPr>
          <w:rFonts w:ascii="Tw Cen MT" w:hAnsi="Tw Cen MT"/>
          <w:bCs/>
          <w:iCs/>
          <w:sz w:val="8"/>
          <w:szCs w:val="8"/>
        </w:rPr>
      </w:pPr>
    </w:p>
    <w:p w:rsidR="00316243" w:rsidRDefault="003862E2" w:rsidP="007C4A0C">
      <w:pPr>
        <w:widowControl w:val="0"/>
        <w:spacing w:line="228" w:lineRule="auto"/>
        <w:rPr>
          <w:rFonts w:ascii="Tw Cen MT" w:hAnsi="Tw Cen MT"/>
          <w:bCs/>
          <w:i/>
          <w:iCs/>
          <w:sz w:val="24"/>
          <w:szCs w:val="24"/>
        </w:rPr>
      </w:pPr>
      <w:r>
        <w:rPr>
          <w:rFonts w:ascii="Tw Cen MT" w:hAnsi="Tw Cen MT"/>
          <w:bCs/>
          <w:i/>
          <w:iCs/>
          <w:sz w:val="24"/>
          <w:szCs w:val="24"/>
        </w:rPr>
        <w:t xml:space="preserve">I believe in your resurrection, Lord, and that one day I </w:t>
      </w:r>
      <w:r w:rsidR="00FE05D2">
        <w:rPr>
          <w:rFonts w:ascii="Tw Cen MT" w:hAnsi="Tw Cen MT"/>
          <w:bCs/>
          <w:i/>
          <w:iCs/>
          <w:sz w:val="24"/>
          <w:szCs w:val="24"/>
        </w:rPr>
        <w:t xml:space="preserve">too will </w:t>
      </w:r>
      <w:r>
        <w:rPr>
          <w:rFonts w:ascii="Tw Cen MT" w:hAnsi="Tw Cen MT"/>
          <w:bCs/>
          <w:i/>
          <w:iCs/>
          <w:sz w:val="24"/>
          <w:szCs w:val="24"/>
        </w:rPr>
        <w:t>be raised</w:t>
      </w:r>
      <w:r w:rsidR="00980060" w:rsidRPr="00A915F0">
        <w:rPr>
          <w:rFonts w:ascii="Tw Cen MT" w:hAnsi="Tw Cen MT"/>
          <w:bCs/>
          <w:i/>
          <w:iCs/>
          <w:sz w:val="24"/>
          <w:szCs w:val="24"/>
        </w:rPr>
        <w:t>.</w:t>
      </w:r>
      <w:r w:rsidR="007713EC" w:rsidRPr="00A915F0">
        <w:rPr>
          <w:rFonts w:ascii="Tw Cen MT" w:hAnsi="Tw Cen MT"/>
          <w:bCs/>
          <w:i/>
          <w:iCs/>
          <w:sz w:val="24"/>
          <w:szCs w:val="24"/>
        </w:rPr>
        <w:t xml:space="preserve">  </w:t>
      </w:r>
      <w:r w:rsidR="00BD0178" w:rsidRPr="00A915F0">
        <w:rPr>
          <w:rFonts w:ascii="Tw Cen MT" w:hAnsi="Tw Cen MT"/>
          <w:bCs/>
          <w:i/>
          <w:iCs/>
          <w:sz w:val="24"/>
          <w:szCs w:val="24"/>
        </w:rPr>
        <w:t>Amen.</w:t>
      </w:r>
    </w:p>
    <w:p w:rsidR="00D74DC7" w:rsidRPr="00A915F0" w:rsidRDefault="00D74DC7" w:rsidP="00D74DC7">
      <w:pPr>
        <w:widowControl w:val="0"/>
        <w:spacing w:line="232" w:lineRule="auto"/>
        <w:jc w:val="center"/>
        <w:rPr>
          <w:rFonts w:ascii="Tw Cen MT" w:hAnsi="Tw Cen MT"/>
          <w:bCs/>
          <w:i/>
          <w:iCs/>
          <w:sz w:val="6"/>
          <w:szCs w:val="6"/>
        </w:rPr>
      </w:pPr>
    </w:p>
    <w:p w:rsidR="00D74DC7" w:rsidRPr="00A915F0" w:rsidRDefault="00D74DC7" w:rsidP="00D74DC7">
      <w:pPr>
        <w:widowControl w:val="0"/>
        <w:spacing w:line="232" w:lineRule="auto"/>
        <w:jc w:val="center"/>
        <w:rPr>
          <w:rFonts w:ascii="Tw Cen MT" w:hAnsi="Tw Cen MT"/>
          <w:bCs/>
          <w:i/>
          <w:iCs/>
          <w:sz w:val="28"/>
          <w:szCs w:val="28"/>
        </w:rPr>
      </w:pPr>
      <w:r w:rsidRPr="00A915F0">
        <w:rPr>
          <w:rFonts w:ascii="Tw Cen MT" w:hAnsi="Tw Cen MT"/>
          <w:bCs/>
          <w:i/>
          <w:iCs/>
          <w:sz w:val="28"/>
          <w:szCs w:val="28"/>
        </w:rPr>
        <w:t>DAILY DEVOTIONAL</w:t>
      </w:r>
    </w:p>
    <w:p w:rsidR="00D74DC7" w:rsidRPr="00A915F0" w:rsidRDefault="00D74DC7" w:rsidP="00D74DC7">
      <w:pPr>
        <w:widowControl w:val="0"/>
        <w:spacing w:line="232" w:lineRule="auto"/>
        <w:jc w:val="center"/>
        <w:rPr>
          <w:rFonts w:ascii="Tw Cen MT" w:hAnsi="Tw Cen MT"/>
          <w:bCs/>
          <w:iCs/>
          <w:sz w:val="28"/>
          <w:szCs w:val="28"/>
        </w:rPr>
      </w:pPr>
      <w:r>
        <w:rPr>
          <w:rFonts w:ascii="Tw Cen MT" w:hAnsi="Tw Cen MT"/>
          <w:bCs/>
          <w:iCs/>
          <w:sz w:val="28"/>
          <w:szCs w:val="28"/>
        </w:rPr>
        <w:t>September 18 - 23</w:t>
      </w:r>
    </w:p>
    <w:p w:rsidR="00D74DC7" w:rsidRPr="00A915F0" w:rsidRDefault="00D74DC7" w:rsidP="00D74DC7">
      <w:pPr>
        <w:widowControl w:val="0"/>
        <w:spacing w:line="232" w:lineRule="auto"/>
        <w:jc w:val="center"/>
        <w:rPr>
          <w:rFonts w:ascii="Tw Cen MT" w:hAnsi="Tw Cen MT"/>
          <w:bCs/>
          <w:iCs/>
          <w:sz w:val="28"/>
          <w:szCs w:val="28"/>
        </w:rPr>
      </w:pPr>
      <w:r w:rsidRPr="00A915F0">
        <w:rPr>
          <w:rFonts w:ascii="Tw Cen MT" w:hAnsi="Tw Cen MT"/>
          <w:bCs/>
          <w:iCs/>
          <w:sz w:val="28"/>
          <w:szCs w:val="28"/>
        </w:rPr>
        <w:t>“</w:t>
      </w:r>
      <w:r>
        <w:rPr>
          <w:rFonts w:ascii="Tw Cen MT" w:hAnsi="Tw Cen MT"/>
          <w:bCs/>
          <w:iCs/>
          <w:sz w:val="28"/>
          <w:szCs w:val="28"/>
        </w:rPr>
        <w:t>Jesus is Lord and Christ”</w:t>
      </w:r>
    </w:p>
    <w:p w:rsidR="000A0DB2" w:rsidRPr="00A915F0" w:rsidRDefault="00B42984" w:rsidP="000A0DB2">
      <w:pPr>
        <w:widowControl w:val="0"/>
        <w:spacing w:line="232" w:lineRule="auto"/>
        <w:rPr>
          <w:rFonts w:ascii="Tw Cen MT" w:hAnsi="Tw Cen MT"/>
          <w:b/>
          <w:bCs/>
          <w:iCs/>
          <w:sz w:val="24"/>
          <w:szCs w:val="24"/>
        </w:rPr>
      </w:pPr>
      <w:r w:rsidRPr="00A915F0">
        <w:rPr>
          <w:rFonts w:ascii="Tw Cen MT" w:hAnsi="Tw Cen MT"/>
          <w:b/>
          <w:bCs/>
          <w:iCs/>
          <w:sz w:val="24"/>
          <w:szCs w:val="24"/>
        </w:rPr>
        <w:t xml:space="preserve">Thursday, </w:t>
      </w:r>
      <w:r w:rsidR="00D74DC7">
        <w:rPr>
          <w:rFonts w:ascii="Tw Cen MT" w:hAnsi="Tw Cen MT"/>
          <w:b/>
          <w:bCs/>
          <w:iCs/>
          <w:sz w:val="24"/>
          <w:szCs w:val="24"/>
        </w:rPr>
        <w:t>September 21</w:t>
      </w:r>
      <w:r w:rsidR="006637B6">
        <w:rPr>
          <w:rFonts w:ascii="Tw Cen MT" w:hAnsi="Tw Cen MT"/>
          <w:b/>
          <w:bCs/>
          <w:iCs/>
          <w:sz w:val="24"/>
          <w:szCs w:val="24"/>
        </w:rPr>
        <w:tab/>
      </w:r>
      <w:r w:rsidR="009C7C26" w:rsidRPr="00A915F0">
        <w:rPr>
          <w:rFonts w:ascii="Tw Cen MT" w:hAnsi="Tw Cen MT"/>
          <w:b/>
          <w:bCs/>
          <w:iCs/>
          <w:sz w:val="24"/>
          <w:szCs w:val="24"/>
        </w:rPr>
        <w:t xml:space="preserve">                                                    </w:t>
      </w:r>
      <w:r w:rsidR="0043007B">
        <w:rPr>
          <w:rFonts w:ascii="Tw Cen MT" w:hAnsi="Tw Cen MT"/>
          <w:b/>
          <w:bCs/>
          <w:iCs/>
          <w:sz w:val="24"/>
          <w:szCs w:val="24"/>
        </w:rPr>
        <w:t xml:space="preserve">              </w:t>
      </w:r>
      <w:r w:rsidR="00D74DC7">
        <w:rPr>
          <w:rFonts w:ascii="Tw Cen MT" w:hAnsi="Tw Cen MT"/>
          <w:b/>
          <w:bCs/>
          <w:iCs/>
          <w:sz w:val="24"/>
          <w:szCs w:val="24"/>
        </w:rPr>
        <w:t xml:space="preserve">     Acts 7:54-60</w:t>
      </w:r>
    </w:p>
    <w:p w:rsidR="00EA420F" w:rsidRPr="00A915F0" w:rsidRDefault="00EA420F" w:rsidP="000A0DB2">
      <w:pPr>
        <w:widowControl w:val="0"/>
        <w:spacing w:line="232" w:lineRule="auto"/>
        <w:jc w:val="center"/>
        <w:rPr>
          <w:rFonts w:ascii="Tw Cen MT" w:hAnsi="Tw Cen MT"/>
          <w:bCs/>
          <w:i/>
          <w:iCs/>
          <w:sz w:val="4"/>
          <w:szCs w:val="4"/>
        </w:rPr>
      </w:pPr>
    </w:p>
    <w:p w:rsidR="000A0DB2" w:rsidRPr="00A915F0" w:rsidRDefault="000A0DB2" w:rsidP="001E7B8D">
      <w:pPr>
        <w:widowControl w:val="0"/>
        <w:tabs>
          <w:tab w:val="center" w:pos="4680"/>
          <w:tab w:val="left" w:pos="7864"/>
        </w:tabs>
        <w:spacing w:line="232" w:lineRule="auto"/>
        <w:jc w:val="center"/>
        <w:rPr>
          <w:rFonts w:ascii="Tw Cen MT" w:hAnsi="Tw Cen MT"/>
          <w:bCs/>
          <w:i/>
          <w:iCs/>
          <w:sz w:val="24"/>
          <w:szCs w:val="24"/>
        </w:rPr>
      </w:pPr>
      <w:r w:rsidRPr="00A915F0">
        <w:rPr>
          <w:rFonts w:ascii="Tw Cen MT" w:hAnsi="Tw Cen MT"/>
          <w:bCs/>
          <w:i/>
          <w:iCs/>
          <w:sz w:val="24"/>
          <w:szCs w:val="24"/>
        </w:rPr>
        <w:t>“</w:t>
      </w:r>
      <w:r w:rsidR="005F6662">
        <w:rPr>
          <w:rFonts w:ascii="Tw Cen MT" w:hAnsi="Tw Cen MT"/>
          <w:bCs/>
          <w:i/>
          <w:iCs/>
          <w:sz w:val="24"/>
          <w:szCs w:val="24"/>
        </w:rPr>
        <w:t>I see the Son of Man standing at the right hand of God</w:t>
      </w:r>
      <w:r w:rsidR="00DE40B7" w:rsidRPr="00A915F0">
        <w:rPr>
          <w:rFonts w:ascii="Tw Cen MT" w:hAnsi="Tw Cen MT"/>
          <w:bCs/>
          <w:i/>
          <w:iCs/>
          <w:sz w:val="24"/>
          <w:szCs w:val="24"/>
        </w:rPr>
        <w:t>”</w:t>
      </w:r>
    </w:p>
    <w:p w:rsidR="000A0DB2" w:rsidRPr="00A915F0" w:rsidRDefault="000A0DB2" w:rsidP="000A0DB2">
      <w:pPr>
        <w:widowControl w:val="0"/>
        <w:spacing w:line="228" w:lineRule="auto"/>
        <w:jc w:val="center"/>
        <w:rPr>
          <w:rFonts w:ascii="Tw Cen MT" w:hAnsi="Tw Cen MT"/>
          <w:bCs/>
          <w:i/>
          <w:iCs/>
          <w:sz w:val="4"/>
          <w:szCs w:val="4"/>
        </w:rPr>
      </w:pPr>
    </w:p>
    <w:p w:rsidR="00F254F3" w:rsidRDefault="0057799E" w:rsidP="005F6662">
      <w:pPr>
        <w:pStyle w:val="NoSpacing"/>
        <w:rPr>
          <w:rFonts w:ascii="Tw Cen MT" w:hAnsi="Tw Cen MT"/>
          <w:bCs/>
          <w:iCs/>
          <w:sz w:val="24"/>
          <w:szCs w:val="24"/>
        </w:rPr>
      </w:pPr>
      <w:r>
        <w:rPr>
          <w:rFonts w:ascii="Tw Cen MT" w:hAnsi="Tw Cen MT"/>
          <w:bCs/>
          <w:iCs/>
          <w:sz w:val="24"/>
          <w:szCs w:val="24"/>
        </w:rPr>
        <w:t xml:space="preserve">     </w:t>
      </w:r>
      <w:r w:rsidR="0037005B">
        <w:rPr>
          <w:rFonts w:ascii="Tw Cen MT" w:hAnsi="Tw Cen MT"/>
          <w:bCs/>
          <w:iCs/>
          <w:sz w:val="24"/>
          <w:szCs w:val="24"/>
        </w:rPr>
        <w:t>T</w:t>
      </w:r>
      <w:r>
        <w:rPr>
          <w:rFonts w:ascii="Tw Cen MT" w:hAnsi="Tw Cen MT"/>
          <w:bCs/>
          <w:iCs/>
          <w:sz w:val="24"/>
          <w:szCs w:val="24"/>
        </w:rPr>
        <w:t xml:space="preserve">he Holy Spirit gives </w:t>
      </w:r>
      <w:r w:rsidR="005F6662">
        <w:rPr>
          <w:rFonts w:ascii="Tw Cen MT" w:hAnsi="Tw Cen MT"/>
          <w:bCs/>
          <w:iCs/>
          <w:sz w:val="24"/>
          <w:szCs w:val="24"/>
        </w:rPr>
        <w:t>Stephen</w:t>
      </w:r>
      <w:r>
        <w:rPr>
          <w:rFonts w:ascii="Tw Cen MT" w:hAnsi="Tw Cen MT"/>
          <w:bCs/>
          <w:iCs/>
          <w:sz w:val="24"/>
          <w:szCs w:val="24"/>
        </w:rPr>
        <w:t xml:space="preserve"> a vision of God’s glory and of the exalted Christ in his role as advocate in heaven.  Note that Jesus is </w:t>
      </w:r>
      <w:r>
        <w:rPr>
          <w:rFonts w:ascii="Tw Cen MT" w:hAnsi="Tw Cen MT"/>
          <w:bCs/>
          <w:i/>
          <w:iCs/>
          <w:sz w:val="24"/>
          <w:szCs w:val="24"/>
        </w:rPr>
        <w:t>standing</w:t>
      </w:r>
      <w:r>
        <w:rPr>
          <w:rFonts w:ascii="Tw Cen MT" w:hAnsi="Tw Cen MT"/>
          <w:bCs/>
          <w:iCs/>
          <w:sz w:val="24"/>
          <w:szCs w:val="24"/>
        </w:rPr>
        <w:t xml:space="preserve"> and not seated, as other Scriptures declare.  </w:t>
      </w:r>
      <w:r w:rsidR="00FE05D2">
        <w:rPr>
          <w:rFonts w:ascii="Tw Cen MT" w:hAnsi="Tw Cen MT"/>
          <w:bCs/>
          <w:iCs/>
          <w:sz w:val="24"/>
          <w:szCs w:val="24"/>
        </w:rPr>
        <w:t xml:space="preserve">In </w:t>
      </w:r>
      <w:r>
        <w:rPr>
          <w:rFonts w:ascii="Tw Cen MT" w:hAnsi="Tw Cen MT"/>
          <w:bCs/>
          <w:iCs/>
          <w:sz w:val="24"/>
          <w:szCs w:val="24"/>
        </w:rPr>
        <w:t>Luke Jesus</w:t>
      </w:r>
      <w:r w:rsidR="00FE05D2">
        <w:rPr>
          <w:rFonts w:ascii="Tw Cen MT" w:hAnsi="Tw Cen MT"/>
          <w:bCs/>
          <w:iCs/>
          <w:sz w:val="24"/>
          <w:szCs w:val="24"/>
        </w:rPr>
        <w:t xml:space="preserve"> is </w:t>
      </w:r>
      <w:r>
        <w:rPr>
          <w:rFonts w:ascii="Tw Cen MT" w:hAnsi="Tw Cen MT"/>
          <w:bCs/>
          <w:iCs/>
          <w:sz w:val="24"/>
          <w:szCs w:val="24"/>
        </w:rPr>
        <w:t>standing as a</w:t>
      </w:r>
      <w:r w:rsidR="0037005B">
        <w:rPr>
          <w:rFonts w:ascii="Tw Cen MT" w:hAnsi="Tw Cen MT"/>
          <w:bCs/>
          <w:iCs/>
          <w:sz w:val="24"/>
          <w:szCs w:val="24"/>
        </w:rPr>
        <w:t xml:space="preserve">n </w:t>
      </w:r>
      <w:r>
        <w:rPr>
          <w:rFonts w:ascii="Tw Cen MT" w:hAnsi="Tw Cen MT"/>
          <w:bCs/>
          <w:iCs/>
          <w:sz w:val="24"/>
          <w:szCs w:val="24"/>
        </w:rPr>
        <w:t>advocate in Stephen’s defense.  Jesus had said, “I tell you, whoever acknowledges me before men, the Son of Man will also acknowledge him before the angels of God” (Luke 12:8).  In keeping with that promise, as Stephen is rejected by earthly courts, he finds Jesus acting as his advocate.</w:t>
      </w:r>
      <w:r w:rsidR="0037005B">
        <w:rPr>
          <w:rFonts w:ascii="Tw Cen MT" w:hAnsi="Tw Cen MT"/>
          <w:bCs/>
          <w:iCs/>
          <w:sz w:val="24"/>
          <w:szCs w:val="24"/>
        </w:rPr>
        <w:t xml:space="preserve">  Acceptance by Jesus more than compensates for the pain of being rejected by his own people.</w:t>
      </w:r>
    </w:p>
    <w:p w:rsidR="0057799E" w:rsidRPr="0057799E" w:rsidRDefault="0057799E" w:rsidP="005F6662">
      <w:pPr>
        <w:pStyle w:val="NoSpacing"/>
        <w:rPr>
          <w:rFonts w:ascii="Tw Cen MT" w:hAnsi="Tw Cen MT"/>
          <w:bCs/>
          <w:iCs/>
          <w:sz w:val="24"/>
          <w:szCs w:val="24"/>
        </w:rPr>
      </w:pPr>
      <w:r>
        <w:rPr>
          <w:rFonts w:ascii="Tw Cen MT" w:hAnsi="Tw Cen MT"/>
          <w:bCs/>
          <w:iCs/>
          <w:sz w:val="24"/>
          <w:szCs w:val="24"/>
        </w:rPr>
        <w:t xml:space="preserve">     Luke describes how the angry audience acts in anger to put Stephen to death.  Covering their ears </w:t>
      </w:r>
      <w:r w:rsidR="0037005B">
        <w:rPr>
          <w:rFonts w:ascii="Tw Cen MT" w:hAnsi="Tw Cen MT"/>
          <w:bCs/>
          <w:iCs/>
          <w:sz w:val="24"/>
          <w:szCs w:val="24"/>
        </w:rPr>
        <w:t>to shut out Stephen’s words lest God come and consume them for listening to such blasphemy, the drag him out of the city for stoning.  Stephen’s last words are almost identical to two of the last words of Jesus just before he died.  He asks God to receive his spirit and not to hold this sin against his killers.</w:t>
      </w:r>
    </w:p>
    <w:p w:rsidR="00AD4C61" w:rsidRPr="00A915F0" w:rsidRDefault="00AD4C61" w:rsidP="00AD4C61">
      <w:pPr>
        <w:pStyle w:val="NoSpacing"/>
        <w:rPr>
          <w:rFonts w:ascii="Tw Cen MT" w:hAnsi="Tw Cen MT"/>
          <w:bCs/>
          <w:i/>
          <w:iCs/>
          <w:sz w:val="8"/>
          <w:szCs w:val="8"/>
        </w:rPr>
      </w:pPr>
    </w:p>
    <w:p w:rsidR="000A0DB2" w:rsidRPr="00A915F0" w:rsidRDefault="0037005B" w:rsidP="000A0DB2">
      <w:pPr>
        <w:widowControl w:val="0"/>
        <w:spacing w:line="228" w:lineRule="auto"/>
        <w:rPr>
          <w:rFonts w:ascii="Tw Cen MT" w:hAnsi="Tw Cen MT"/>
          <w:bCs/>
          <w:iCs/>
          <w:sz w:val="24"/>
          <w:szCs w:val="24"/>
        </w:rPr>
      </w:pPr>
      <w:r>
        <w:rPr>
          <w:rFonts w:ascii="Tw Cen MT" w:hAnsi="Tw Cen MT"/>
          <w:bCs/>
          <w:i/>
          <w:iCs/>
          <w:sz w:val="24"/>
          <w:szCs w:val="24"/>
        </w:rPr>
        <w:t>You are my heavenly defender, Lord, and no power can separate us</w:t>
      </w:r>
      <w:r w:rsidR="0078367F" w:rsidRPr="00A915F0">
        <w:rPr>
          <w:rFonts w:ascii="Tw Cen MT" w:hAnsi="Tw Cen MT"/>
          <w:bCs/>
          <w:i/>
          <w:iCs/>
          <w:sz w:val="24"/>
          <w:szCs w:val="24"/>
        </w:rPr>
        <w:t xml:space="preserve">. </w:t>
      </w:r>
      <w:r w:rsidR="009D43F9" w:rsidRPr="00A915F0">
        <w:rPr>
          <w:rFonts w:ascii="Tw Cen MT" w:hAnsi="Tw Cen MT"/>
          <w:bCs/>
          <w:i/>
          <w:iCs/>
          <w:sz w:val="24"/>
          <w:szCs w:val="24"/>
        </w:rPr>
        <w:t xml:space="preserve"> </w:t>
      </w:r>
      <w:r w:rsidR="00D543E0" w:rsidRPr="00A915F0">
        <w:rPr>
          <w:rFonts w:ascii="Tw Cen MT" w:hAnsi="Tw Cen MT"/>
          <w:bCs/>
          <w:i/>
          <w:iCs/>
          <w:sz w:val="24"/>
          <w:szCs w:val="24"/>
        </w:rPr>
        <w:t>Amen</w:t>
      </w:r>
      <w:r w:rsidR="000A0DB2" w:rsidRPr="00A915F0">
        <w:rPr>
          <w:rFonts w:ascii="Tw Cen MT" w:hAnsi="Tw Cen MT"/>
          <w:bCs/>
          <w:i/>
          <w:iCs/>
          <w:sz w:val="24"/>
          <w:szCs w:val="24"/>
        </w:rPr>
        <w:t>.</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B42984" w:rsidP="005E61C5">
      <w:pPr>
        <w:widowControl w:val="0"/>
        <w:spacing w:line="228" w:lineRule="auto"/>
        <w:rPr>
          <w:rFonts w:ascii="Tw Cen MT" w:hAnsi="Tw Cen MT"/>
          <w:i/>
          <w:iCs/>
          <w:sz w:val="4"/>
          <w:szCs w:val="4"/>
        </w:rPr>
      </w:pPr>
      <w:r w:rsidRPr="00A915F0">
        <w:rPr>
          <w:rFonts w:ascii="Tw Cen MT" w:hAnsi="Tw Cen MT"/>
          <w:b/>
          <w:bCs/>
          <w:iCs/>
          <w:sz w:val="24"/>
          <w:szCs w:val="24"/>
        </w:rPr>
        <w:t>Friday,</w:t>
      </w:r>
      <w:r w:rsidR="00D666E7" w:rsidRPr="00A915F0">
        <w:rPr>
          <w:rFonts w:ascii="Tw Cen MT" w:hAnsi="Tw Cen MT"/>
          <w:b/>
          <w:bCs/>
          <w:iCs/>
          <w:sz w:val="24"/>
          <w:szCs w:val="24"/>
        </w:rPr>
        <w:t xml:space="preserve"> </w:t>
      </w:r>
      <w:r w:rsidR="00D74DC7">
        <w:rPr>
          <w:rFonts w:ascii="Tw Cen MT" w:hAnsi="Tw Cen MT"/>
          <w:b/>
          <w:bCs/>
          <w:iCs/>
          <w:sz w:val="24"/>
          <w:szCs w:val="24"/>
        </w:rPr>
        <w:t>September 22</w:t>
      </w:r>
      <w:r w:rsidR="009B5058"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007E47DB"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5722D5" w:rsidRPr="00A915F0">
        <w:rPr>
          <w:rFonts w:ascii="Tw Cen MT" w:hAnsi="Tw Cen MT"/>
          <w:b/>
          <w:bCs/>
          <w:iCs/>
          <w:sz w:val="24"/>
          <w:szCs w:val="24"/>
        </w:rPr>
        <w:t xml:space="preserve">    </w:t>
      </w:r>
      <w:r w:rsidR="00D74DC7">
        <w:rPr>
          <w:rFonts w:ascii="Tw Cen MT" w:hAnsi="Tw Cen MT"/>
          <w:b/>
          <w:bCs/>
          <w:iCs/>
          <w:sz w:val="24"/>
          <w:szCs w:val="24"/>
        </w:rPr>
        <w:t>1 Corinthians 12:1-6</w:t>
      </w:r>
    </w:p>
    <w:p w:rsidR="005E61C5" w:rsidRPr="00A915F0" w:rsidRDefault="005E61C5"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C85F3D">
        <w:rPr>
          <w:rFonts w:ascii="Tw Cen MT" w:hAnsi="Tw Cen MT"/>
          <w:i/>
          <w:iCs/>
          <w:sz w:val="24"/>
          <w:szCs w:val="24"/>
        </w:rPr>
        <w:t>No one is able to say ‘Jesus is Lord’ except by the Spirit</w:t>
      </w:r>
      <w:r w:rsidR="00D265BE" w:rsidRPr="00A915F0">
        <w:rPr>
          <w:rFonts w:ascii="Tw Cen MT" w:hAnsi="Tw Cen MT"/>
          <w:i/>
          <w:iCs/>
          <w:sz w:val="24"/>
          <w:szCs w:val="24"/>
        </w:rPr>
        <w:t>”</w:t>
      </w:r>
    </w:p>
    <w:p w:rsidR="000A0DB2" w:rsidRPr="00A915F0" w:rsidRDefault="000A0DB2" w:rsidP="000A0DB2">
      <w:pPr>
        <w:widowControl w:val="0"/>
        <w:rPr>
          <w:rFonts w:ascii="Tw Cen MT" w:hAnsi="Tw Cen MT"/>
          <w:i/>
          <w:iCs/>
          <w:sz w:val="4"/>
          <w:szCs w:val="4"/>
        </w:rPr>
      </w:pPr>
    </w:p>
    <w:p w:rsidR="005E7F33" w:rsidRDefault="006F437D" w:rsidP="00C85F3D">
      <w:pPr>
        <w:widowControl w:val="0"/>
        <w:spacing w:line="228" w:lineRule="auto"/>
        <w:rPr>
          <w:rFonts w:ascii="Tw Cen MT" w:hAnsi="Tw Cen MT"/>
          <w:sz w:val="24"/>
          <w:szCs w:val="24"/>
        </w:rPr>
      </w:pPr>
      <w:r>
        <w:rPr>
          <w:rFonts w:ascii="Tw Cen MT" w:hAnsi="Tw Cen MT"/>
          <w:sz w:val="24"/>
          <w:szCs w:val="24"/>
        </w:rPr>
        <w:t xml:space="preserve">     </w:t>
      </w:r>
      <w:r w:rsidR="00C85F3D">
        <w:rPr>
          <w:rFonts w:ascii="Tw Cen MT" w:hAnsi="Tw Cen MT"/>
          <w:sz w:val="24"/>
          <w:szCs w:val="24"/>
        </w:rPr>
        <w:t xml:space="preserve">The idea of the gift of the Spirit goes back to Peter’s sermon on the day of Pentecost when he closed with the fervent appeal to those who heard to repent and be baptized and promised that they would receive “the gift of the Holy Spirit” (Acts 2:38).  In this twelfth chapter of 1 Corinthians, Paul discusses how the Spirit operates in the life of the individual Christian in such a way that he or she discovers understandings and abilities not previously recognized.  </w:t>
      </w:r>
      <w:r w:rsidR="00FE05D2">
        <w:rPr>
          <w:rFonts w:ascii="Tw Cen MT" w:hAnsi="Tw Cen MT"/>
          <w:sz w:val="24"/>
          <w:szCs w:val="24"/>
        </w:rPr>
        <w:t>Paul</w:t>
      </w:r>
      <w:r w:rsidR="00C85F3D">
        <w:rPr>
          <w:rFonts w:ascii="Tw Cen MT" w:hAnsi="Tw Cen MT"/>
          <w:sz w:val="24"/>
          <w:szCs w:val="24"/>
        </w:rPr>
        <w:t xml:space="preserve"> calls them “gifts of the Spirit.”</w:t>
      </w:r>
    </w:p>
    <w:p w:rsidR="00C85F3D" w:rsidRDefault="004349D2" w:rsidP="00C85F3D">
      <w:pPr>
        <w:widowControl w:val="0"/>
        <w:spacing w:line="228" w:lineRule="auto"/>
        <w:rPr>
          <w:rFonts w:ascii="Tw Cen MT" w:hAnsi="Tw Cen MT"/>
          <w:sz w:val="24"/>
          <w:szCs w:val="24"/>
        </w:rPr>
      </w:pPr>
      <w:r>
        <w:rPr>
          <w:rFonts w:ascii="Tw Cen MT" w:hAnsi="Tw Cen MT"/>
          <w:sz w:val="24"/>
          <w:szCs w:val="24"/>
        </w:rPr>
        <w:t xml:space="preserve">     However, there were some in the church who had not made a radical enough break from their pagan backgrounds, which employed counterparts to many of the controversial gifts of the Spirit.  Some of them had doubtless spoken seemingly inspired utterances during various Greco-Roman religious rituals.  But in those settings, participants who had heard of Christ’s claim might well have cursed him, so Paul notes that no one can sincerely declare Jesus to be cursed who is a true believer.  Conversely, only Christians – those filled by the Spirit – can acknowledge Jesus as Lord.</w:t>
      </w:r>
    </w:p>
    <w:p w:rsidR="007212FB" w:rsidRPr="00A915F0" w:rsidRDefault="00BD67E3" w:rsidP="00B00EBC">
      <w:pPr>
        <w:widowControl w:val="0"/>
        <w:spacing w:line="228" w:lineRule="auto"/>
        <w:rPr>
          <w:rFonts w:ascii="Tw Cen MT" w:hAnsi="Tw Cen MT"/>
          <w:bCs/>
          <w:i/>
          <w:iCs/>
          <w:sz w:val="8"/>
          <w:szCs w:val="8"/>
        </w:rPr>
      </w:pPr>
      <w:r>
        <w:rPr>
          <w:rFonts w:ascii="Tw Cen MT" w:hAnsi="Tw Cen MT"/>
          <w:sz w:val="24"/>
          <w:szCs w:val="24"/>
        </w:rPr>
        <w:t xml:space="preserve">     </w:t>
      </w:r>
      <w:r w:rsidR="00B5136B" w:rsidRPr="00A915F0">
        <w:rPr>
          <w:rFonts w:ascii="Tw Cen MT" w:hAnsi="Tw Cen MT"/>
          <w:sz w:val="24"/>
          <w:szCs w:val="24"/>
        </w:rPr>
        <w:t xml:space="preserve">      </w:t>
      </w:r>
    </w:p>
    <w:p w:rsidR="000A0DB2" w:rsidRPr="00A915F0" w:rsidRDefault="004349D2" w:rsidP="000A0DB2">
      <w:pPr>
        <w:widowControl w:val="0"/>
        <w:spacing w:line="228" w:lineRule="auto"/>
        <w:rPr>
          <w:rFonts w:ascii="Tw Cen MT" w:hAnsi="Tw Cen MT"/>
          <w:bCs/>
          <w:i/>
          <w:iCs/>
          <w:sz w:val="24"/>
          <w:szCs w:val="24"/>
        </w:rPr>
      </w:pPr>
      <w:r>
        <w:rPr>
          <w:rFonts w:ascii="Tw Cen MT" w:hAnsi="Tw Cen MT"/>
          <w:bCs/>
          <w:i/>
          <w:iCs/>
          <w:sz w:val="24"/>
          <w:szCs w:val="24"/>
        </w:rPr>
        <w:t>By the Holy Spirit who is in me I confess that Jesus Christ is Lord</w:t>
      </w:r>
      <w:r w:rsidR="00B11B9E" w:rsidRPr="00A915F0">
        <w:rPr>
          <w:rFonts w:ascii="Tw Cen MT" w:hAnsi="Tw Cen MT"/>
          <w:bCs/>
          <w:i/>
          <w:iCs/>
          <w:sz w:val="24"/>
          <w:szCs w:val="24"/>
        </w:rPr>
        <w:t>.</w:t>
      </w:r>
      <w:r w:rsidR="00530720" w:rsidRPr="00A915F0">
        <w:rPr>
          <w:rFonts w:ascii="Tw Cen MT" w:hAnsi="Tw Cen MT"/>
          <w:bCs/>
          <w:i/>
          <w:iCs/>
          <w:sz w:val="24"/>
          <w:szCs w:val="24"/>
        </w:rPr>
        <w:t xml:space="preserve">  </w:t>
      </w:r>
      <w:r w:rsidR="00275086" w:rsidRPr="00A915F0">
        <w:rPr>
          <w:rFonts w:ascii="Tw Cen MT" w:hAnsi="Tw Cen MT"/>
          <w:bCs/>
          <w:i/>
          <w:iCs/>
          <w:sz w:val="24"/>
          <w:szCs w:val="24"/>
        </w:rPr>
        <w:t>Amen.</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5B7262" w:rsidP="005E61C5">
      <w:pPr>
        <w:widowControl w:val="0"/>
        <w:spacing w:line="228" w:lineRule="auto"/>
        <w:rPr>
          <w:rFonts w:ascii="Tw Cen MT" w:hAnsi="Tw Cen MT"/>
          <w:i/>
          <w:iCs/>
          <w:sz w:val="4"/>
          <w:szCs w:val="4"/>
        </w:rPr>
      </w:pPr>
      <w:r w:rsidRPr="00A915F0">
        <w:rPr>
          <w:rFonts w:ascii="Tw Cen MT" w:hAnsi="Tw Cen MT"/>
          <w:b/>
          <w:bCs/>
          <w:iCs/>
          <w:sz w:val="24"/>
          <w:szCs w:val="24"/>
        </w:rPr>
        <w:t>Sat</w:t>
      </w:r>
      <w:r w:rsidR="00D717B7" w:rsidRPr="00A915F0">
        <w:rPr>
          <w:rFonts w:ascii="Tw Cen MT" w:hAnsi="Tw Cen MT"/>
          <w:b/>
          <w:bCs/>
          <w:iCs/>
          <w:sz w:val="24"/>
          <w:szCs w:val="24"/>
        </w:rPr>
        <w:t xml:space="preserve">urday, </w:t>
      </w:r>
      <w:r w:rsidR="0043007B">
        <w:rPr>
          <w:rFonts w:ascii="Tw Cen MT" w:hAnsi="Tw Cen MT"/>
          <w:b/>
          <w:bCs/>
          <w:iCs/>
          <w:sz w:val="24"/>
          <w:szCs w:val="24"/>
        </w:rPr>
        <w:t xml:space="preserve">September </w:t>
      </w:r>
      <w:r w:rsidR="00D74DC7">
        <w:rPr>
          <w:rFonts w:ascii="Tw Cen MT" w:hAnsi="Tw Cen MT"/>
          <w:b/>
          <w:bCs/>
          <w:iCs/>
          <w:sz w:val="24"/>
          <w:szCs w:val="24"/>
        </w:rPr>
        <w:t>23</w:t>
      </w:r>
      <w:r w:rsidR="000A0DB2"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Pr="00A915F0">
        <w:rPr>
          <w:rFonts w:ascii="Tw Cen MT" w:hAnsi="Tw Cen MT"/>
          <w:b/>
          <w:bCs/>
          <w:iCs/>
          <w:sz w:val="24"/>
          <w:szCs w:val="24"/>
        </w:rPr>
        <w:t xml:space="preserve">   </w:t>
      </w:r>
      <w:r w:rsidR="002C62D1" w:rsidRPr="00A915F0">
        <w:rPr>
          <w:rFonts w:ascii="Tw Cen MT" w:hAnsi="Tw Cen MT"/>
          <w:b/>
          <w:bCs/>
          <w:iCs/>
          <w:sz w:val="24"/>
          <w:szCs w:val="24"/>
        </w:rPr>
        <w:t xml:space="preserve"> </w:t>
      </w:r>
      <w:r w:rsidR="00190CFA">
        <w:rPr>
          <w:rFonts w:ascii="Tw Cen MT" w:hAnsi="Tw Cen MT"/>
          <w:b/>
          <w:bCs/>
          <w:iCs/>
          <w:sz w:val="24"/>
          <w:szCs w:val="24"/>
        </w:rPr>
        <w:t xml:space="preserve"> </w:t>
      </w:r>
      <w:r w:rsidR="00D74DC7">
        <w:rPr>
          <w:rFonts w:ascii="Tw Cen MT" w:hAnsi="Tw Cen MT"/>
          <w:b/>
          <w:bCs/>
          <w:iCs/>
          <w:sz w:val="24"/>
          <w:szCs w:val="24"/>
        </w:rPr>
        <w:t xml:space="preserve">   Matthew 16:13-18</w:t>
      </w:r>
    </w:p>
    <w:p w:rsidR="005E4E69" w:rsidRPr="00A915F0" w:rsidRDefault="005E4E69"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4349D2">
        <w:rPr>
          <w:rFonts w:ascii="Tw Cen MT" w:hAnsi="Tw Cen MT"/>
          <w:i/>
          <w:iCs/>
          <w:sz w:val="24"/>
          <w:szCs w:val="24"/>
        </w:rPr>
        <w:t>You are the Christ, the Son of the living God</w:t>
      </w:r>
      <w:r w:rsidRPr="00A915F0">
        <w:rPr>
          <w:rFonts w:ascii="Tw Cen MT" w:hAnsi="Tw Cen MT"/>
          <w:i/>
          <w:iCs/>
          <w:sz w:val="24"/>
          <w:szCs w:val="24"/>
        </w:rPr>
        <w:t>”</w:t>
      </w:r>
    </w:p>
    <w:p w:rsidR="000A0DB2" w:rsidRPr="00A915F0" w:rsidRDefault="000A0DB2" w:rsidP="000A0DB2">
      <w:pPr>
        <w:widowControl w:val="0"/>
        <w:jc w:val="center"/>
        <w:rPr>
          <w:rFonts w:ascii="Tw Cen MT" w:hAnsi="Tw Cen MT"/>
          <w:i/>
          <w:iCs/>
          <w:sz w:val="4"/>
          <w:szCs w:val="4"/>
        </w:rPr>
      </w:pPr>
    </w:p>
    <w:p w:rsidR="00A1542A" w:rsidRDefault="003D71AF" w:rsidP="004349D2">
      <w:pPr>
        <w:pStyle w:val="NoSpacing"/>
        <w:rPr>
          <w:rFonts w:ascii="Tw Cen MT" w:hAnsi="Tw Cen MT"/>
          <w:sz w:val="24"/>
          <w:szCs w:val="24"/>
        </w:rPr>
      </w:pPr>
      <w:r w:rsidRPr="00A915F0">
        <w:rPr>
          <w:rFonts w:ascii="Tw Cen MT" w:hAnsi="Tw Cen MT"/>
          <w:sz w:val="24"/>
          <w:szCs w:val="24"/>
        </w:rPr>
        <w:t xml:space="preserve">     </w:t>
      </w:r>
      <w:r w:rsidR="004349D2">
        <w:rPr>
          <w:rFonts w:ascii="Tw Cen MT" w:hAnsi="Tw Cen MT"/>
          <w:sz w:val="24"/>
          <w:szCs w:val="24"/>
        </w:rPr>
        <w:t>Caesarea Philippi is about twenty-five miles north of Galilee.  It was a border town where the people of Israel met the people of the Gentile world, and a site of the worship of the idol Pan, the so-called universal god.  In this unique setting, Jesus asked the question of his disciples, “Who do people say that I am?”  Their answer associated Jesus with three great voices o</w:t>
      </w:r>
      <w:r w:rsidR="004970DC">
        <w:rPr>
          <w:rFonts w:ascii="Tw Cen MT" w:hAnsi="Tw Cen MT"/>
          <w:sz w:val="24"/>
          <w:szCs w:val="24"/>
        </w:rPr>
        <w:t>f</w:t>
      </w:r>
      <w:r w:rsidR="004349D2">
        <w:rPr>
          <w:rFonts w:ascii="Tw Cen MT" w:hAnsi="Tw Cen MT"/>
          <w:sz w:val="24"/>
          <w:szCs w:val="24"/>
        </w:rPr>
        <w:t xml:space="preserve"> salvation history: John the Baptist, the herald of a new age; Jeremiah, the prophet of reform and hope; and Elijah, the prophet of power and miracles.</w:t>
      </w:r>
    </w:p>
    <w:p w:rsidR="004349D2" w:rsidRPr="00A915F0" w:rsidRDefault="004349D2" w:rsidP="004349D2">
      <w:pPr>
        <w:pStyle w:val="NoSpacing"/>
        <w:rPr>
          <w:rFonts w:ascii="Tw Cen MT" w:hAnsi="Tw Cen MT"/>
          <w:sz w:val="24"/>
          <w:szCs w:val="24"/>
        </w:rPr>
      </w:pPr>
      <w:r>
        <w:rPr>
          <w:rFonts w:ascii="Tw Cen MT" w:hAnsi="Tw Cen MT"/>
          <w:sz w:val="24"/>
          <w:szCs w:val="24"/>
        </w:rPr>
        <w:t xml:space="preserve">     Jesus then asked the disciples point-blank, “Who do you say that I am?”  </w:t>
      </w:r>
      <w:r w:rsidR="004970DC">
        <w:rPr>
          <w:rFonts w:ascii="Tw Cen MT" w:hAnsi="Tw Cen MT"/>
          <w:sz w:val="24"/>
          <w:szCs w:val="24"/>
        </w:rPr>
        <w:t xml:space="preserve">Peter answered for himself and for all of his fellow disciples, an answer rooted in his experience of God’s revelation as it had unfolded throughout their relationship with the One they had come to know as the Son of the living God.  Jesus affirmed Peter’s response, recognizing that his insight was not of human origin but by a disclosure from God, His Father.  That Jesus is the Christ is not given people to believe </w:t>
      </w:r>
      <w:r w:rsidR="00FE05D2">
        <w:rPr>
          <w:rFonts w:ascii="Tw Cen MT" w:hAnsi="Tw Cen MT"/>
          <w:sz w:val="24"/>
          <w:szCs w:val="24"/>
        </w:rPr>
        <w:t xml:space="preserve">through </w:t>
      </w:r>
      <w:r w:rsidR="004970DC">
        <w:rPr>
          <w:rFonts w:ascii="Tw Cen MT" w:hAnsi="Tw Cen MT"/>
          <w:sz w:val="24"/>
          <w:szCs w:val="24"/>
        </w:rPr>
        <w:t>human wisdom; it is only believed when disclosed from above.</w:t>
      </w:r>
    </w:p>
    <w:p w:rsidR="0077372C" w:rsidRPr="00A915F0" w:rsidRDefault="0021729A" w:rsidP="000A0DB2">
      <w:pPr>
        <w:widowControl w:val="0"/>
        <w:rPr>
          <w:rFonts w:ascii="Tw Cen MT" w:hAnsi="Tw Cen MT"/>
          <w:i/>
          <w:iCs/>
          <w:sz w:val="8"/>
          <w:szCs w:val="8"/>
        </w:rPr>
      </w:pPr>
      <w:r w:rsidRPr="00A915F0">
        <w:rPr>
          <w:rFonts w:ascii="Tw Cen MT" w:hAnsi="Tw Cen MT"/>
          <w:sz w:val="24"/>
          <w:szCs w:val="24"/>
        </w:rPr>
        <w:t xml:space="preserve">     </w:t>
      </w:r>
    </w:p>
    <w:p w:rsidR="00784A92" w:rsidRPr="00A915F0" w:rsidRDefault="004970DC" w:rsidP="000A0DB2">
      <w:pPr>
        <w:widowControl w:val="0"/>
        <w:rPr>
          <w:rFonts w:ascii="Tw Cen MT" w:hAnsi="Tw Cen MT"/>
        </w:rPr>
      </w:pPr>
      <w:r>
        <w:rPr>
          <w:rFonts w:ascii="Tw Cen MT" w:hAnsi="Tw Cen MT"/>
          <w:i/>
          <w:iCs/>
          <w:sz w:val="24"/>
          <w:szCs w:val="24"/>
        </w:rPr>
        <w:t>I praise you, Father, for revealing your Son to me</w:t>
      </w:r>
      <w:r w:rsidR="00525FDD">
        <w:rPr>
          <w:rFonts w:ascii="Tw Cen MT" w:hAnsi="Tw Cen MT"/>
          <w:i/>
          <w:iCs/>
          <w:sz w:val="24"/>
          <w:szCs w:val="24"/>
        </w:rPr>
        <w:t xml:space="preserve">.  </w:t>
      </w:r>
      <w:r w:rsidR="000A0DB2" w:rsidRPr="00A915F0">
        <w:rPr>
          <w:rFonts w:ascii="Tw Cen MT" w:hAnsi="Tw Cen MT"/>
          <w:i/>
          <w:iCs/>
          <w:sz w:val="24"/>
          <w:szCs w:val="24"/>
        </w:rPr>
        <w:t>Amen.</w:t>
      </w:r>
    </w:p>
    <w:sectPr w:rsidR="00784A92" w:rsidRPr="00A915F0"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45" w:rsidRDefault="005B1145" w:rsidP="00054B34">
      <w:r>
        <w:separator/>
      </w:r>
    </w:p>
  </w:endnote>
  <w:endnote w:type="continuationSeparator" w:id="0">
    <w:p w:rsidR="005B1145" w:rsidRDefault="005B1145"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45" w:rsidRDefault="005B1145" w:rsidP="00054B34">
      <w:r>
        <w:separator/>
      </w:r>
    </w:p>
  </w:footnote>
  <w:footnote w:type="continuationSeparator" w:id="0">
    <w:p w:rsidR="005B1145" w:rsidRDefault="005B1145"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1A8B"/>
    <w:rsid w:val="00005824"/>
    <w:rsid w:val="00007CF1"/>
    <w:rsid w:val="000109B5"/>
    <w:rsid w:val="00010F0E"/>
    <w:rsid w:val="0001106A"/>
    <w:rsid w:val="000118C5"/>
    <w:rsid w:val="0001239A"/>
    <w:rsid w:val="00012436"/>
    <w:rsid w:val="00012C00"/>
    <w:rsid w:val="00014119"/>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217"/>
    <w:rsid w:val="000A0DB2"/>
    <w:rsid w:val="000A1AF1"/>
    <w:rsid w:val="000A2A97"/>
    <w:rsid w:val="000A3204"/>
    <w:rsid w:val="000A38C6"/>
    <w:rsid w:val="000A3F79"/>
    <w:rsid w:val="000B04EB"/>
    <w:rsid w:val="000B16E9"/>
    <w:rsid w:val="000B1CB4"/>
    <w:rsid w:val="000B354E"/>
    <w:rsid w:val="000B4986"/>
    <w:rsid w:val="000B798D"/>
    <w:rsid w:val="000C0058"/>
    <w:rsid w:val="000C0A10"/>
    <w:rsid w:val="000C0D1A"/>
    <w:rsid w:val="000C154C"/>
    <w:rsid w:val="000C1D84"/>
    <w:rsid w:val="000C3A92"/>
    <w:rsid w:val="000C4C05"/>
    <w:rsid w:val="000C6706"/>
    <w:rsid w:val="000D25E3"/>
    <w:rsid w:val="000D37DE"/>
    <w:rsid w:val="000D41F1"/>
    <w:rsid w:val="000D56CB"/>
    <w:rsid w:val="000D60D9"/>
    <w:rsid w:val="000D6458"/>
    <w:rsid w:val="000E2D26"/>
    <w:rsid w:val="000E2F13"/>
    <w:rsid w:val="000E4319"/>
    <w:rsid w:val="000E4C84"/>
    <w:rsid w:val="000E6F14"/>
    <w:rsid w:val="000E7640"/>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2CA0"/>
    <w:rsid w:val="00135709"/>
    <w:rsid w:val="00135B54"/>
    <w:rsid w:val="00135DBE"/>
    <w:rsid w:val="001379B5"/>
    <w:rsid w:val="00137CB6"/>
    <w:rsid w:val="00140D5A"/>
    <w:rsid w:val="00141B06"/>
    <w:rsid w:val="0014458B"/>
    <w:rsid w:val="00144D7C"/>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84C8E"/>
    <w:rsid w:val="0019066C"/>
    <w:rsid w:val="00190CFA"/>
    <w:rsid w:val="00191076"/>
    <w:rsid w:val="00191A3E"/>
    <w:rsid w:val="001A28BF"/>
    <w:rsid w:val="001A3AC5"/>
    <w:rsid w:val="001A3FD2"/>
    <w:rsid w:val="001A564E"/>
    <w:rsid w:val="001A62C6"/>
    <w:rsid w:val="001B4A5A"/>
    <w:rsid w:val="001B593E"/>
    <w:rsid w:val="001C0619"/>
    <w:rsid w:val="001C3ED7"/>
    <w:rsid w:val="001C5E43"/>
    <w:rsid w:val="001C69B6"/>
    <w:rsid w:val="001D0FA3"/>
    <w:rsid w:val="001D1112"/>
    <w:rsid w:val="001E3B3D"/>
    <w:rsid w:val="001E4EAC"/>
    <w:rsid w:val="001E54EF"/>
    <w:rsid w:val="001E6039"/>
    <w:rsid w:val="001E7B8D"/>
    <w:rsid w:val="001E7EFD"/>
    <w:rsid w:val="001F183E"/>
    <w:rsid w:val="001F1E11"/>
    <w:rsid w:val="001F30C7"/>
    <w:rsid w:val="001F66C2"/>
    <w:rsid w:val="001F6BDB"/>
    <w:rsid w:val="001F6C26"/>
    <w:rsid w:val="00200E20"/>
    <w:rsid w:val="0020115F"/>
    <w:rsid w:val="00201ED4"/>
    <w:rsid w:val="00203D9A"/>
    <w:rsid w:val="00205699"/>
    <w:rsid w:val="0020690F"/>
    <w:rsid w:val="00210749"/>
    <w:rsid w:val="00214FE4"/>
    <w:rsid w:val="002160DF"/>
    <w:rsid w:val="00216CAE"/>
    <w:rsid w:val="0021729A"/>
    <w:rsid w:val="002219FA"/>
    <w:rsid w:val="002220BB"/>
    <w:rsid w:val="00224151"/>
    <w:rsid w:val="00224429"/>
    <w:rsid w:val="00224E5A"/>
    <w:rsid w:val="00225257"/>
    <w:rsid w:val="002346F0"/>
    <w:rsid w:val="00234706"/>
    <w:rsid w:val="00234E50"/>
    <w:rsid w:val="00236AD5"/>
    <w:rsid w:val="0024053D"/>
    <w:rsid w:val="0024164A"/>
    <w:rsid w:val="002442BF"/>
    <w:rsid w:val="00244AE0"/>
    <w:rsid w:val="00244C0F"/>
    <w:rsid w:val="00244C97"/>
    <w:rsid w:val="0025353E"/>
    <w:rsid w:val="0025461B"/>
    <w:rsid w:val="00256E89"/>
    <w:rsid w:val="002574E6"/>
    <w:rsid w:val="002624CA"/>
    <w:rsid w:val="00262C4D"/>
    <w:rsid w:val="00265A57"/>
    <w:rsid w:val="00266D02"/>
    <w:rsid w:val="002671C7"/>
    <w:rsid w:val="002676E3"/>
    <w:rsid w:val="00270AB6"/>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4BE0"/>
    <w:rsid w:val="002A545B"/>
    <w:rsid w:val="002A719E"/>
    <w:rsid w:val="002B1130"/>
    <w:rsid w:val="002B55B8"/>
    <w:rsid w:val="002C00AD"/>
    <w:rsid w:val="002C1844"/>
    <w:rsid w:val="002C47F6"/>
    <w:rsid w:val="002C62D1"/>
    <w:rsid w:val="002D17DC"/>
    <w:rsid w:val="002D317D"/>
    <w:rsid w:val="002D5D3D"/>
    <w:rsid w:val="002E077B"/>
    <w:rsid w:val="002E0BC9"/>
    <w:rsid w:val="002E2D9E"/>
    <w:rsid w:val="002E2FAE"/>
    <w:rsid w:val="002E5B0B"/>
    <w:rsid w:val="002F12CC"/>
    <w:rsid w:val="002F68C2"/>
    <w:rsid w:val="002F6EE6"/>
    <w:rsid w:val="002F7B09"/>
    <w:rsid w:val="002F7EB7"/>
    <w:rsid w:val="0030023A"/>
    <w:rsid w:val="00302394"/>
    <w:rsid w:val="0030474A"/>
    <w:rsid w:val="00305782"/>
    <w:rsid w:val="00305CCA"/>
    <w:rsid w:val="00306018"/>
    <w:rsid w:val="00313507"/>
    <w:rsid w:val="00313E20"/>
    <w:rsid w:val="00314D80"/>
    <w:rsid w:val="00316166"/>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46F35"/>
    <w:rsid w:val="0035384D"/>
    <w:rsid w:val="00355958"/>
    <w:rsid w:val="003562C4"/>
    <w:rsid w:val="00356FC4"/>
    <w:rsid w:val="00357A36"/>
    <w:rsid w:val="00362178"/>
    <w:rsid w:val="00362B07"/>
    <w:rsid w:val="0037005B"/>
    <w:rsid w:val="00373A79"/>
    <w:rsid w:val="003755DB"/>
    <w:rsid w:val="00376C72"/>
    <w:rsid w:val="00376D9E"/>
    <w:rsid w:val="00376DAF"/>
    <w:rsid w:val="00377570"/>
    <w:rsid w:val="00380534"/>
    <w:rsid w:val="00380FB0"/>
    <w:rsid w:val="003838DE"/>
    <w:rsid w:val="003862E2"/>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B7B88"/>
    <w:rsid w:val="003C1EE6"/>
    <w:rsid w:val="003C56AD"/>
    <w:rsid w:val="003D71AF"/>
    <w:rsid w:val="003E2582"/>
    <w:rsid w:val="003E4931"/>
    <w:rsid w:val="003E6DCA"/>
    <w:rsid w:val="003E7579"/>
    <w:rsid w:val="003F1347"/>
    <w:rsid w:val="003F18BD"/>
    <w:rsid w:val="003F370A"/>
    <w:rsid w:val="003F50F9"/>
    <w:rsid w:val="003F55AD"/>
    <w:rsid w:val="003F5812"/>
    <w:rsid w:val="004042D0"/>
    <w:rsid w:val="00404BFC"/>
    <w:rsid w:val="00404EE4"/>
    <w:rsid w:val="00414D8C"/>
    <w:rsid w:val="00420410"/>
    <w:rsid w:val="00421155"/>
    <w:rsid w:val="004214E2"/>
    <w:rsid w:val="00427A69"/>
    <w:rsid w:val="0043007B"/>
    <w:rsid w:val="004349D2"/>
    <w:rsid w:val="00435718"/>
    <w:rsid w:val="0043723F"/>
    <w:rsid w:val="00447815"/>
    <w:rsid w:val="00447845"/>
    <w:rsid w:val="0045032B"/>
    <w:rsid w:val="00450C50"/>
    <w:rsid w:val="00451730"/>
    <w:rsid w:val="00451B8A"/>
    <w:rsid w:val="00452592"/>
    <w:rsid w:val="00452C0F"/>
    <w:rsid w:val="0045326E"/>
    <w:rsid w:val="00465A52"/>
    <w:rsid w:val="004707E2"/>
    <w:rsid w:val="00471270"/>
    <w:rsid w:val="00473348"/>
    <w:rsid w:val="00475795"/>
    <w:rsid w:val="00476FCF"/>
    <w:rsid w:val="00480CF9"/>
    <w:rsid w:val="00483549"/>
    <w:rsid w:val="00486EE2"/>
    <w:rsid w:val="00490C3E"/>
    <w:rsid w:val="00490DF9"/>
    <w:rsid w:val="00491B2F"/>
    <w:rsid w:val="00491C0D"/>
    <w:rsid w:val="00492ECC"/>
    <w:rsid w:val="00494A86"/>
    <w:rsid w:val="00495648"/>
    <w:rsid w:val="00495BCA"/>
    <w:rsid w:val="004970DC"/>
    <w:rsid w:val="0049785C"/>
    <w:rsid w:val="004A06E7"/>
    <w:rsid w:val="004A0782"/>
    <w:rsid w:val="004A35E8"/>
    <w:rsid w:val="004A49ED"/>
    <w:rsid w:val="004A4EC5"/>
    <w:rsid w:val="004A790C"/>
    <w:rsid w:val="004A79F1"/>
    <w:rsid w:val="004B0676"/>
    <w:rsid w:val="004B3456"/>
    <w:rsid w:val="004B600F"/>
    <w:rsid w:val="004C53D1"/>
    <w:rsid w:val="004D00FD"/>
    <w:rsid w:val="004D0D2B"/>
    <w:rsid w:val="004D0EE5"/>
    <w:rsid w:val="004D6247"/>
    <w:rsid w:val="004E302D"/>
    <w:rsid w:val="004E4E70"/>
    <w:rsid w:val="004E5C75"/>
    <w:rsid w:val="004E6D6E"/>
    <w:rsid w:val="004E79DA"/>
    <w:rsid w:val="004E7F6D"/>
    <w:rsid w:val="004F10D8"/>
    <w:rsid w:val="004F2E9D"/>
    <w:rsid w:val="004F3ED2"/>
    <w:rsid w:val="004F5FBD"/>
    <w:rsid w:val="004F6BE5"/>
    <w:rsid w:val="004F746B"/>
    <w:rsid w:val="005003DD"/>
    <w:rsid w:val="005019E8"/>
    <w:rsid w:val="00501DE4"/>
    <w:rsid w:val="005028A5"/>
    <w:rsid w:val="005050C8"/>
    <w:rsid w:val="00506C63"/>
    <w:rsid w:val="00507AB4"/>
    <w:rsid w:val="005108B7"/>
    <w:rsid w:val="00510BE9"/>
    <w:rsid w:val="00511AC0"/>
    <w:rsid w:val="00511EBF"/>
    <w:rsid w:val="00512A8F"/>
    <w:rsid w:val="005214F6"/>
    <w:rsid w:val="005229D5"/>
    <w:rsid w:val="00522A49"/>
    <w:rsid w:val="00524FFF"/>
    <w:rsid w:val="00525FDD"/>
    <w:rsid w:val="00530720"/>
    <w:rsid w:val="0053094D"/>
    <w:rsid w:val="00531A1D"/>
    <w:rsid w:val="00533150"/>
    <w:rsid w:val="005347B3"/>
    <w:rsid w:val="00537A7C"/>
    <w:rsid w:val="005440C3"/>
    <w:rsid w:val="00544CF1"/>
    <w:rsid w:val="00547BE9"/>
    <w:rsid w:val="005506CA"/>
    <w:rsid w:val="00551A57"/>
    <w:rsid w:val="005536AE"/>
    <w:rsid w:val="00554668"/>
    <w:rsid w:val="00555315"/>
    <w:rsid w:val="0056308E"/>
    <w:rsid w:val="00564172"/>
    <w:rsid w:val="005657D4"/>
    <w:rsid w:val="00570ABA"/>
    <w:rsid w:val="005722D5"/>
    <w:rsid w:val="0057344D"/>
    <w:rsid w:val="00575C4D"/>
    <w:rsid w:val="00576759"/>
    <w:rsid w:val="005774A8"/>
    <w:rsid w:val="0057799E"/>
    <w:rsid w:val="00583082"/>
    <w:rsid w:val="005839BB"/>
    <w:rsid w:val="005842EA"/>
    <w:rsid w:val="005910C4"/>
    <w:rsid w:val="00591D17"/>
    <w:rsid w:val="00592F75"/>
    <w:rsid w:val="005948B9"/>
    <w:rsid w:val="00595590"/>
    <w:rsid w:val="005A05FF"/>
    <w:rsid w:val="005A30BE"/>
    <w:rsid w:val="005A47D2"/>
    <w:rsid w:val="005A5275"/>
    <w:rsid w:val="005A5CBC"/>
    <w:rsid w:val="005B1145"/>
    <w:rsid w:val="005B169F"/>
    <w:rsid w:val="005B16D2"/>
    <w:rsid w:val="005B33E0"/>
    <w:rsid w:val="005B68B9"/>
    <w:rsid w:val="005B6BDA"/>
    <w:rsid w:val="005B7262"/>
    <w:rsid w:val="005C1504"/>
    <w:rsid w:val="005C2B0E"/>
    <w:rsid w:val="005C418B"/>
    <w:rsid w:val="005D02ED"/>
    <w:rsid w:val="005D26C0"/>
    <w:rsid w:val="005D4F4B"/>
    <w:rsid w:val="005E34BC"/>
    <w:rsid w:val="005E4E69"/>
    <w:rsid w:val="005E5CBB"/>
    <w:rsid w:val="005E61C5"/>
    <w:rsid w:val="005E7F33"/>
    <w:rsid w:val="005F01C2"/>
    <w:rsid w:val="005F2CAB"/>
    <w:rsid w:val="005F52D7"/>
    <w:rsid w:val="005F5544"/>
    <w:rsid w:val="005F6662"/>
    <w:rsid w:val="005F7AA7"/>
    <w:rsid w:val="006001A3"/>
    <w:rsid w:val="006004D3"/>
    <w:rsid w:val="006007AB"/>
    <w:rsid w:val="00601369"/>
    <w:rsid w:val="00603FD4"/>
    <w:rsid w:val="00612438"/>
    <w:rsid w:val="006130C4"/>
    <w:rsid w:val="00615B67"/>
    <w:rsid w:val="00623D03"/>
    <w:rsid w:val="0062665D"/>
    <w:rsid w:val="006278EA"/>
    <w:rsid w:val="00627A66"/>
    <w:rsid w:val="00631E38"/>
    <w:rsid w:val="006401A4"/>
    <w:rsid w:val="006420EF"/>
    <w:rsid w:val="0064452A"/>
    <w:rsid w:val="00647703"/>
    <w:rsid w:val="00650662"/>
    <w:rsid w:val="00650B9E"/>
    <w:rsid w:val="00656593"/>
    <w:rsid w:val="0066040A"/>
    <w:rsid w:val="006637B6"/>
    <w:rsid w:val="00667068"/>
    <w:rsid w:val="006671C6"/>
    <w:rsid w:val="0067085D"/>
    <w:rsid w:val="00670C92"/>
    <w:rsid w:val="00675442"/>
    <w:rsid w:val="00675C8A"/>
    <w:rsid w:val="00676EFC"/>
    <w:rsid w:val="00677A97"/>
    <w:rsid w:val="006812E9"/>
    <w:rsid w:val="006816AB"/>
    <w:rsid w:val="00682AD2"/>
    <w:rsid w:val="00684461"/>
    <w:rsid w:val="0069019B"/>
    <w:rsid w:val="00692003"/>
    <w:rsid w:val="00692D82"/>
    <w:rsid w:val="0069399C"/>
    <w:rsid w:val="00696D2C"/>
    <w:rsid w:val="006A69FC"/>
    <w:rsid w:val="006A7096"/>
    <w:rsid w:val="006B1810"/>
    <w:rsid w:val="006B278E"/>
    <w:rsid w:val="006B79DB"/>
    <w:rsid w:val="006C3D4B"/>
    <w:rsid w:val="006C4AF4"/>
    <w:rsid w:val="006D089A"/>
    <w:rsid w:val="006D1F6F"/>
    <w:rsid w:val="006D4044"/>
    <w:rsid w:val="006D63F1"/>
    <w:rsid w:val="006D6EA1"/>
    <w:rsid w:val="006E2EE0"/>
    <w:rsid w:val="006E7F95"/>
    <w:rsid w:val="006F26F6"/>
    <w:rsid w:val="006F437D"/>
    <w:rsid w:val="006F53F3"/>
    <w:rsid w:val="006F5E98"/>
    <w:rsid w:val="006F6404"/>
    <w:rsid w:val="00700006"/>
    <w:rsid w:val="00704EC1"/>
    <w:rsid w:val="00710A84"/>
    <w:rsid w:val="00710C97"/>
    <w:rsid w:val="007110A9"/>
    <w:rsid w:val="00712A44"/>
    <w:rsid w:val="00713C56"/>
    <w:rsid w:val="00713E8B"/>
    <w:rsid w:val="007148BB"/>
    <w:rsid w:val="00714AD3"/>
    <w:rsid w:val="007212FB"/>
    <w:rsid w:val="00722215"/>
    <w:rsid w:val="0072296B"/>
    <w:rsid w:val="0072400E"/>
    <w:rsid w:val="00724660"/>
    <w:rsid w:val="00724F48"/>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1B4A"/>
    <w:rsid w:val="00762378"/>
    <w:rsid w:val="00763CEF"/>
    <w:rsid w:val="0076663D"/>
    <w:rsid w:val="007713EC"/>
    <w:rsid w:val="00771BBE"/>
    <w:rsid w:val="00772024"/>
    <w:rsid w:val="0077293D"/>
    <w:rsid w:val="007736DD"/>
    <w:rsid w:val="0077372C"/>
    <w:rsid w:val="00774BE0"/>
    <w:rsid w:val="00776117"/>
    <w:rsid w:val="00777331"/>
    <w:rsid w:val="007815A4"/>
    <w:rsid w:val="00782FC5"/>
    <w:rsid w:val="0078367F"/>
    <w:rsid w:val="00784A92"/>
    <w:rsid w:val="00784BC1"/>
    <w:rsid w:val="00794C85"/>
    <w:rsid w:val="0079647E"/>
    <w:rsid w:val="007A5A9A"/>
    <w:rsid w:val="007A5EB5"/>
    <w:rsid w:val="007A6C8D"/>
    <w:rsid w:val="007A7F24"/>
    <w:rsid w:val="007B02E8"/>
    <w:rsid w:val="007B2AF7"/>
    <w:rsid w:val="007C030B"/>
    <w:rsid w:val="007C39A5"/>
    <w:rsid w:val="007C4A0C"/>
    <w:rsid w:val="007C5538"/>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12"/>
    <w:rsid w:val="00821893"/>
    <w:rsid w:val="008253F4"/>
    <w:rsid w:val="00825556"/>
    <w:rsid w:val="00827B6B"/>
    <w:rsid w:val="00827ED0"/>
    <w:rsid w:val="00831975"/>
    <w:rsid w:val="008329DC"/>
    <w:rsid w:val="00832E13"/>
    <w:rsid w:val="00833E28"/>
    <w:rsid w:val="00835EFE"/>
    <w:rsid w:val="00836ABF"/>
    <w:rsid w:val="00841151"/>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925E2"/>
    <w:rsid w:val="0089519F"/>
    <w:rsid w:val="008958BA"/>
    <w:rsid w:val="00895E09"/>
    <w:rsid w:val="00897B32"/>
    <w:rsid w:val="008A3A85"/>
    <w:rsid w:val="008A531E"/>
    <w:rsid w:val="008B16E5"/>
    <w:rsid w:val="008B3F13"/>
    <w:rsid w:val="008B669B"/>
    <w:rsid w:val="008C1953"/>
    <w:rsid w:val="008C29AF"/>
    <w:rsid w:val="008C44AC"/>
    <w:rsid w:val="008C4E10"/>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254"/>
    <w:rsid w:val="009116A4"/>
    <w:rsid w:val="00913FC9"/>
    <w:rsid w:val="00914007"/>
    <w:rsid w:val="00914950"/>
    <w:rsid w:val="009154A5"/>
    <w:rsid w:val="00915B29"/>
    <w:rsid w:val="009257D4"/>
    <w:rsid w:val="00926114"/>
    <w:rsid w:val="00930481"/>
    <w:rsid w:val="00932FED"/>
    <w:rsid w:val="00933158"/>
    <w:rsid w:val="00934170"/>
    <w:rsid w:val="00935C3E"/>
    <w:rsid w:val="009372FE"/>
    <w:rsid w:val="00937643"/>
    <w:rsid w:val="00937729"/>
    <w:rsid w:val="009414B1"/>
    <w:rsid w:val="00941A4A"/>
    <w:rsid w:val="0094423C"/>
    <w:rsid w:val="00945B20"/>
    <w:rsid w:val="00952144"/>
    <w:rsid w:val="00957785"/>
    <w:rsid w:val="009616DB"/>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C7C26"/>
    <w:rsid w:val="009D0D26"/>
    <w:rsid w:val="009D3F1A"/>
    <w:rsid w:val="009D43F9"/>
    <w:rsid w:val="009D5265"/>
    <w:rsid w:val="009D60BC"/>
    <w:rsid w:val="009D784F"/>
    <w:rsid w:val="009E1871"/>
    <w:rsid w:val="009E1DD2"/>
    <w:rsid w:val="009E2176"/>
    <w:rsid w:val="009E4C03"/>
    <w:rsid w:val="009F2BC6"/>
    <w:rsid w:val="009F33C0"/>
    <w:rsid w:val="009F4F11"/>
    <w:rsid w:val="009F71F1"/>
    <w:rsid w:val="009F742F"/>
    <w:rsid w:val="009F7CDC"/>
    <w:rsid w:val="00A009E3"/>
    <w:rsid w:val="00A02439"/>
    <w:rsid w:val="00A036DF"/>
    <w:rsid w:val="00A04FB5"/>
    <w:rsid w:val="00A1123E"/>
    <w:rsid w:val="00A11C24"/>
    <w:rsid w:val="00A1277C"/>
    <w:rsid w:val="00A13A86"/>
    <w:rsid w:val="00A13DB9"/>
    <w:rsid w:val="00A14663"/>
    <w:rsid w:val="00A147C7"/>
    <w:rsid w:val="00A148E8"/>
    <w:rsid w:val="00A1542A"/>
    <w:rsid w:val="00A17921"/>
    <w:rsid w:val="00A20965"/>
    <w:rsid w:val="00A2221C"/>
    <w:rsid w:val="00A24729"/>
    <w:rsid w:val="00A26F55"/>
    <w:rsid w:val="00A27610"/>
    <w:rsid w:val="00A35C98"/>
    <w:rsid w:val="00A36B40"/>
    <w:rsid w:val="00A372E0"/>
    <w:rsid w:val="00A40032"/>
    <w:rsid w:val="00A40902"/>
    <w:rsid w:val="00A4219C"/>
    <w:rsid w:val="00A428BF"/>
    <w:rsid w:val="00A43B7D"/>
    <w:rsid w:val="00A44874"/>
    <w:rsid w:val="00A5479A"/>
    <w:rsid w:val="00A54845"/>
    <w:rsid w:val="00A55F79"/>
    <w:rsid w:val="00A56DE8"/>
    <w:rsid w:val="00A633BB"/>
    <w:rsid w:val="00A63EA8"/>
    <w:rsid w:val="00A64D33"/>
    <w:rsid w:val="00A7266C"/>
    <w:rsid w:val="00A7559B"/>
    <w:rsid w:val="00A76FAA"/>
    <w:rsid w:val="00A77B5B"/>
    <w:rsid w:val="00A81289"/>
    <w:rsid w:val="00A81DB3"/>
    <w:rsid w:val="00A82270"/>
    <w:rsid w:val="00A826A1"/>
    <w:rsid w:val="00A829D8"/>
    <w:rsid w:val="00A83017"/>
    <w:rsid w:val="00A830C8"/>
    <w:rsid w:val="00A915F0"/>
    <w:rsid w:val="00A93242"/>
    <w:rsid w:val="00A9358E"/>
    <w:rsid w:val="00A938C8"/>
    <w:rsid w:val="00A950DF"/>
    <w:rsid w:val="00A96C43"/>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00E"/>
    <w:rsid w:val="00AC2AC4"/>
    <w:rsid w:val="00AC2D3F"/>
    <w:rsid w:val="00AC2E37"/>
    <w:rsid w:val="00AC3C76"/>
    <w:rsid w:val="00AC6FC4"/>
    <w:rsid w:val="00AC7297"/>
    <w:rsid w:val="00AD2EF1"/>
    <w:rsid w:val="00AD3217"/>
    <w:rsid w:val="00AD43AB"/>
    <w:rsid w:val="00AD4A5C"/>
    <w:rsid w:val="00AD4C61"/>
    <w:rsid w:val="00AD5603"/>
    <w:rsid w:val="00AD6066"/>
    <w:rsid w:val="00AD6316"/>
    <w:rsid w:val="00AE41D6"/>
    <w:rsid w:val="00AE6C94"/>
    <w:rsid w:val="00AF6A33"/>
    <w:rsid w:val="00B00EBC"/>
    <w:rsid w:val="00B03873"/>
    <w:rsid w:val="00B0637A"/>
    <w:rsid w:val="00B06462"/>
    <w:rsid w:val="00B071EF"/>
    <w:rsid w:val="00B07341"/>
    <w:rsid w:val="00B118E3"/>
    <w:rsid w:val="00B11B9E"/>
    <w:rsid w:val="00B12ED9"/>
    <w:rsid w:val="00B13AA3"/>
    <w:rsid w:val="00B1516D"/>
    <w:rsid w:val="00B16455"/>
    <w:rsid w:val="00B166BB"/>
    <w:rsid w:val="00B16D47"/>
    <w:rsid w:val="00B16DB5"/>
    <w:rsid w:val="00B17E50"/>
    <w:rsid w:val="00B22143"/>
    <w:rsid w:val="00B24310"/>
    <w:rsid w:val="00B25F05"/>
    <w:rsid w:val="00B26A02"/>
    <w:rsid w:val="00B273DA"/>
    <w:rsid w:val="00B275FF"/>
    <w:rsid w:val="00B3042C"/>
    <w:rsid w:val="00B30DD5"/>
    <w:rsid w:val="00B3192D"/>
    <w:rsid w:val="00B33C69"/>
    <w:rsid w:val="00B34090"/>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3935"/>
    <w:rsid w:val="00B75875"/>
    <w:rsid w:val="00B75DF0"/>
    <w:rsid w:val="00B77C33"/>
    <w:rsid w:val="00B82193"/>
    <w:rsid w:val="00B82D78"/>
    <w:rsid w:val="00B8557C"/>
    <w:rsid w:val="00B90501"/>
    <w:rsid w:val="00B90C85"/>
    <w:rsid w:val="00B921DF"/>
    <w:rsid w:val="00B92743"/>
    <w:rsid w:val="00B942BB"/>
    <w:rsid w:val="00B96ECC"/>
    <w:rsid w:val="00BA1D0D"/>
    <w:rsid w:val="00BA25F3"/>
    <w:rsid w:val="00BA3496"/>
    <w:rsid w:val="00BA74AA"/>
    <w:rsid w:val="00BA7801"/>
    <w:rsid w:val="00BB1629"/>
    <w:rsid w:val="00BB5A79"/>
    <w:rsid w:val="00BB62B5"/>
    <w:rsid w:val="00BC24DC"/>
    <w:rsid w:val="00BC3687"/>
    <w:rsid w:val="00BC64D9"/>
    <w:rsid w:val="00BC6993"/>
    <w:rsid w:val="00BD0178"/>
    <w:rsid w:val="00BD11B1"/>
    <w:rsid w:val="00BD2427"/>
    <w:rsid w:val="00BD3100"/>
    <w:rsid w:val="00BD67E3"/>
    <w:rsid w:val="00BD6869"/>
    <w:rsid w:val="00BE2C7D"/>
    <w:rsid w:val="00BE38FB"/>
    <w:rsid w:val="00BE5BC2"/>
    <w:rsid w:val="00BF1D7E"/>
    <w:rsid w:val="00BF5025"/>
    <w:rsid w:val="00BF6519"/>
    <w:rsid w:val="00BF6525"/>
    <w:rsid w:val="00BF6B3B"/>
    <w:rsid w:val="00C06C09"/>
    <w:rsid w:val="00C07D5B"/>
    <w:rsid w:val="00C124A5"/>
    <w:rsid w:val="00C1331E"/>
    <w:rsid w:val="00C1362A"/>
    <w:rsid w:val="00C1502B"/>
    <w:rsid w:val="00C168A7"/>
    <w:rsid w:val="00C21F87"/>
    <w:rsid w:val="00C2256F"/>
    <w:rsid w:val="00C23BD0"/>
    <w:rsid w:val="00C25807"/>
    <w:rsid w:val="00C3003C"/>
    <w:rsid w:val="00C3211C"/>
    <w:rsid w:val="00C35B0B"/>
    <w:rsid w:val="00C36037"/>
    <w:rsid w:val="00C36116"/>
    <w:rsid w:val="00C406E5"/>
    <w:rsid w:val="00C430B8"/>
    <w:rsid w:val="00C46574"/>
    <w:rsid w:val="00C47841"/>
    <w:rsid w:val="00C50928"/>
    <w:rsid w:val="00C5149A"/>
    <w:rsid w:val="00C516EB"/>
    <w:rsid w:val="00C52AE4"/>
    <w:rsid w:val="00C53841"/>
    <w:rsid w:val="00C543A4"/>
    <w:rsid w:val="00C57AD7"/>
    <w:rsid w:val="00C57E7C"/>
    <w:rsid w:val="00C62962"/>
    <w:rsid w:val="00C63668"/>
    <w:rsid w:val="00C636CB"/>
    <w:rsid w:val="00C655EC"/>
    <w:rsid w:val="00C66259"/>
    <w:rsid w:val="00C66AF8"/>
    <w:rsid w:val="00C677ED"/>
    <w:rsid w:val="00C72A75"/>
    <w:rsid w:val="00C737BF"/>
    <w:rsid w:val="00C760CF"/>
    <w:rsid w:val="00C7692D"/>
    <w:rsid w:val="00C82C77"/>
    <w:rsid w:val="00C83184"/>
    <w:rsid w:val="00C84E35"/>
    <w:rsid w:val="00C85F3D"/>
    <w:rsid w:val="00C86299"/>
    <w:rsid w:val="00C90401"/>
    <w:rsid w:val="00C94920"/>
    <w:rsid w:val="00C94AA0"/>
    <w:rsid w:val="00C9761E"/>
    <w:rsid w:val="00C97C00"/>
    <w:rsid w:val="00CA1A2B"/>
    <w:rsid w:val="00CA2059"/>
    <w:rsid w:val="00CA4348"/>
    <w:rsid w:val="00CB07FC"/>
    <w:rsid w:val="00CB09F4"/>
    <w:rsid w:val="00CC016C"/>
    <w:rsid w:val="00CC130F"/>
    <w:rsid w:val="00CC37C5"/>
    <w:rsid w:val="00CC4FE2"/>
    <w:rsid w:val="00CC522E"/>
    <w:rsid w:val="00CC600F"/>
    <w:rsid w:val="00CC7ACA"/>
    <w:rsid w:val="00CD08E3"/>
    <w:rsid w:val="00CD0E19"/>
    <w:rsid w:val="00CD6A21"/>
    <w:rsid w:val="00CD6D15"/>
    <w:rsid w:val="00CE1452"/>
    <w:rsid w:val="00CE4D09"/>
    <w:rsid w:val="00CE5821"/>
    <w:rsid w:val="00CF020C"/>
    <w:rsid w:val="00CF0C0A"/>
    <w:rsid w:val="00CF3A45"/>
    <w:rsid w:val="00CF76BC"/>
    <w:rsid w:val="00D01932"/>
    <w:rsid w:val="00D0299C"/>
    <w:rsid w:val="00D1186F"/>
    <w:rsid w:val="00D1413C"/>
    <w:rsid w:val="00D1441E"/>
    <w:rsid w:val="00D15069"/>
    <w:rsid w:val="00D15CF8"/>
    <w:rsid w:val="00D17E3F"/>
    <w:rsid w:val="00D17F6B"/>
    <w:rsid w:val="00D20055"/>
    <w:rsid w:val="00D20CE5"/>
    <w:rsid w:val="00D2222F"/>
    <w:rsid w:val="00D23976"/>
    <w:rsid w:val="00D265BE"/>
    <w:rsid w:val="00D26958"/>
    <w:rsid w:val="00D3013B"/>
    <w:rsid w:val="00D3457D"/>
    <w:rsid w:val="00D4104A"/>
    <w:rsid w:val="00D417A7"/>
    <w:rsid w:val="00D41B81"/>
    <w:rsid w:val="00D4290B"/>
    <w:rsid w:val="00D4466F"/>
    <w:rsid w:val="00D457A6"/>
    <w:rsid w:val="00D4672F"/>
    <w:rsid w:val="00D47CAB"/>
    <w:rsid w:val="00D51752"/>
    <w:rsid w:val="00D52249"/>
    <w:rsid w:val="00D532E3"/>
    <w:rsid w:val="00D543E0"/>
    <w:rsid w:val="00D5548C"/>
    <w:rsid w:val="00D55848"/>
    <w:rsid w:val="00D57437"/>
    <w:rsid w:val="00D57B27"/>
    <w:rsid w:val="00D61736"/>
    <w:rsid w:val="00D61CC4"/>
    <w:rsid w:val="00D621D8"/>
    <w:rsid w:val="00D6418E"/>
    <w:rsid w:val="00D64DA8"/>
    <w:rsid w:val="00D666E7"/>
    <w:rsid w:val="00D66A38"/>
    <w:rsid w:val="00D675A7"/>
    <w:rsid w:val="00D717B7"/>
    <w:rsid w:val="00D74DC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3EC2"/>
    <w:rsid w:val="00DC4DEE"/>
    <w:rsid w:val="00DD0F75"/>
    <w:rsid w:val="00DD680D"/>
    <w:rsid w:val="00DE2E79"/>
    <w:rsid w:val="00DE40B7"/>
    <w:rsid w:val="00DE54C5"/>
    <w:rsid w:val="00DF19F3"/>
    <w:rsid w:val="00DF1FC8"/>
    <w:rsid w:val="00DF3B9C"/>
    <w:rsid w:val="00DF79F0"/>
    <w:rsid w:val="00E050F5"/>
    <w:rsid w:val="00E05308"/>
    <w:rsid w:val="00E1236D"/>
    <w:rsid w:val="00E12CD9"/>
    <w:rsid w:val="00E13015"/>
    <w:rsid w:val="00E17D60"/>
    <w:rsid w:val="00E22065"/>
    <w:rsid w:val="00E2240C"/>
    <w:rsid w:val="00E24311"/>
    <w:rsid w:val="00E2577C"/>
    <w:rsid w:val="00E3267A"/>
    <w:rsid w:val="00E35494"/>
    <w:rsid w:val="00E370E7"/>
    <w:rsid w:val="00E4009C"/>
    <w:rsid w:val="00E41D7B"/>
    <w:rsid w:val="00E42F65"/>
    <w:rsid w:val="00E4381E"/>
    <w:rsid w:val="00E43F16"/>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6A98"/>
    <w:rsid w:val="00E77CB8"/>
    <w:rsid w:val="00E804C8"/>
    <w:rsid w:val="00E80A47"/>
    <w:rsid w:val="00E82527"/>
    <w:rsid w:val="00E826F8"/>
    <w:rsid w:val="00E86BBE"/>
    <w:rsid w:val="00E93AC8"/>
    <w:rsid w:val="00E97479"/>
    <w:rsid w:val="00EA2CB2"/>
    <w:rsid w:val="00EA420F"/>
    <w:rsid w:val="00EA7A78"/>
    <w:rsid w:val="00EB5070"/>
    <w:rsid w:val="00EB70B5"/>
    <w:rsid w:val="00EB7F38"/>
    <w:rsid w:val="00EC1988"/>
    <w:rsid w:val="00EC4520"/>
    <w:rsid w:val="00EC4E24"/>
    <w:rsid w:val="00EC652A"/>
    <w:rsid w:val="00EC79D0"/>
    <w:rsid w:val="00EC7C55"/>
    <w:rsid w:val="00ED31F9"/>
    <w:rsid w:val="00ED32CA"/>
    <w:rsid w:val="00ED3D5E"/>
    <w:rsid w:val="00EE37E0"/>
    <w:rsid w:val="00EE523C"/>
    <w:rsid w:val="00EE5A7B"/>
    <w:rsid w:val="00EF29C7"/>
    <w:rsid w:val="00EF353E"/>
    <w:rsid w:val="00EF38DD"/>
    <w:rsid w:val="00EF4587"/>
    <w:rsid w:val="00EF6167"/>
    <w:rsid w:val="00EF6DC7"/>
    <w:rsid w:val="00EF6EB4"/>
    <w:rsid w:val="00F002B1"/>
    <w:rsid w:val="00F017F6"/>
    <w:rsid w:val="00F01A71"/>
    <w:rsid w:val="00F031A6"/>
    <w:rsid w:val="00F0517D"/>
    <w:rsid w:val="00F057C3"/>
    <w:rsid w:val="00F07917"/>
    <w:rsid w:val="00F101C0"/>
    <w:rsid w:val="00F108DE"/>
    <w:rsid w:val="00F14E03"/>
    <w:rsid w:val="00F16520"/>
    <w:rsid w:val="00F171EF"/>
    <w:rsid w:val="00F254F3"/>
    <w:rsid w:val="00F256BB"/>
    <w:rsid w:val="00F27993"/>
    <w:rsid w:val="00F355BD"/>
    <w:rsid w:val="00F40C19"/>
    <w:rsid w:val="00F4193D"/>
    <w:rsid w:val="00F42557"/>
    <w:rsid w:val="00F427B2"/>
    <w:rsid w:val="00F46E1C"/>
    <w:rsid w:val="00F500B3"/>
    <w:rsid w:val="00F521D2"/>
    <w:rsid w:val="00F52FFE"/>
    <w:rsid w:val="00F5658B"/>
    <w:rsid w:val="00F61795"/>
    <w:rsid w:val="00F627D8"/>
    <w:rsid w:val="00F63CCB"/>
    <w:rsid w:val="00F645DD"/>
    <w:rsid w:val="00F672BF"/>
    <w:rsid w:val="00F73134"/>
    <w:rsid w:val="00F7452F"/>
    <w:rsid w:val="00F75E15"/>
    <w:rsid w:val="00F82DC4"/>
    <w:rsid w:val="00F84219"/>
    <w:rsid w:val="00F843A4"/>
    <w:rsid w:val="00F84E79"/>
    <w:rsid w:val="00F86921"/>
    <w:rsid w:val="00F86BDD"/>
    <w:rsid w:val="00F87458"/>
    <w:rsid w:val="00F90E98"/>
    <w:rsid w:val="00F9192E"/>
    <w:rsid w:val="00FA151A"/>
    <w:rsid w:val="00FA1F30"/>
    <w:rsid w:val="00FA2044"/>
    <w:rsid w:val="00FA6356"/>
    <w:rsid w:val="00FA6AAC"/>
    <w:rsid w:val="00FB05AD"/>
    <w:rsid w:val="00FB1534"/>
    <w:rsid w:val="00FB2939"/>
    <w:rsid w:val="00FB5D47"/>
    <w:rsid w:val="00FB72A7"/>
    <w:rsid w:val="00FC0B2F"/>
    <w:rsid w:val="00FC1AF2"/>
    <w:rsid w:val="00FC5EE1"/>
    <w:rsid w:val="00FC6AC0"/>
    <w:rsid w:val="00FC73E1"/>
    <w:rsid w:val="00FD109D"/>
    <w:rsid w:val="00FD32C0"/>
    <w:rsid w:val="00FD3ED0"/>
    <w:rsid w:val="00FD4BCC"/>
    <w:rsid w:val="00FD569B"/>
    <w:rsid w:val="00FD5D71"/>
    <w:rsid w:val="00FE05D2"/>
    <w:rsid w:val="00FE1F12"/>
    <w:rsid w:val="00FE4D54"/>
    <w:rsid w:val="00FE76E4"/>
    <w:rsid w:val="00FF2B18"/>
    <w:rsid w:val="00FF2BD0"/>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3960F-A869-4361-A26F-4C896B92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70940-77EF-4B99-86E1-53AA4299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7212</TotalTime>
  <Pages>2</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133</cp:revision>
  <cp:lastPrinted>2016-05-07T20:04:00Z</cp:lastPrinted>
  <dcterms:created xsi:type="dcterms:W3CDTF">2016-06-25T00:04:00Z</dcterms:created>
  <dcterms:modified xsi:type="dcterms:W3CDTF">2017-09-13T18:12:00Z</dcterms:modified>
</cp:coreProperties>
</file>