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F85D9B">
        <w:rPr>
          <w:rFonts w:ascii="Cambria" w:hAnsi="Cambria" w:cs="Shruti"/>
          <w:b/>
          <w:bCs/>
          <w:sz w:val="32"/>
          <w:szCs w:val="32"/>
        </w:rPr>
        <w:t>Jesus Fulfills Old Testament Prophecy</w:t>
      </w:r>
      <w:r w:rsidR="000654B4">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F85D9B" w:rsidP="00C40085">
      <w:pPr>
        <w:tabs>
          <w:tab w:val="center" w:pos="4680"/>
        </w:tabs>
        <w:jc w:val="center"/>
        <w:rPr>
          <w:rFonts w:ascii="Cambria" w:hAnsi="Cambria" w:cs="Shruti"/>
          <w:b/>
          <w:sz w:val="28"/>
          <w:szCs w:val="28"/>
        </w:rPr>
      </w:pPr>
      <w:r>
        <w:rPr>
          <w:rFonts w:ascii="Cambria" w:hAnsi="Cambria" w:cs="Shruti"/>
          <w:b/>
          <w:bCs/>
          <w:sz w:val="28"/>
          <w:szCs w:val="28"/>
        </w:rPr>
        <w:t>John 12:12-16</w:t>
      </w:r>
    </w:p>
    <w:p w:rsidR="00C40085" w:rsidRPr="00CC3581" w:rsidRDefault="00C40085" w:rsidP="00C40085">
      <w:pPr>
        <w:tabs>
          <w:tab w:val="center" w:pos="4680"/>
        </w:tabs>
        <w:jc w:val="center"/>
        <w:rPr>
          <w:rFonts w:ascii="Cambria" w:hAnsi="Cambria" w:cs="Shruti"/>
          <w:b/>
          <w:sz w:val="16"/>
          <w:szCs w:val="16"/>
        </w:rPr>
      </w:pPr>
    </w:p>
    <w:p w:rsidR="001206FF" w:rsidRDefault="00554A2F" w:rsidP="00087256">
      <w:pPr>
        <w:tabs>
          <w:tab w:val="center" w:pos="4680"/>
        </w:tabs>
        <w:jc w:val="center"/>
        <w:rPr>
          <w:rFonts w:ascii="Cambria" w:hAnsi="Cambria" w:cs="Shruti"/>
          <w:b/>
          <w:sz w:val="28"/>
        </w:rPr>
      </w:pPr>
      <w:r>
        <w:rPr>
          <w:rFonts w:ascii="Cambria" w:hAnsi="Cambria" w:cs="Shruti"/>
          <w:b/>
          <w:sz w:val="28"/>
        </w:rPr>
        <w:t xml:space="preserve">September </w:t>
      </w:r>
      <w:r w:rsidR="00F85D9B">
        <w:rPr>
          <w:rFonts w:ascii="Cambria" w:hAnsi="Cambria" w:cs="Shruti"/>
          <w:b/>
          <w:sz w:val="28"/>
        </w:rPr>
        <w:t>22</w:t>
      </w:r>
      <w:r w:rsidR="004737C8">
        <w:rPr>
          <w:rFonts w:ascii="Cambria" w:hAnsi="Cambria" w:cs="Shruti"/>
          <w:b/>
          <w:sz w:val="28"/>
        </w:rPr>
        <w:t>, 201</w:t>
      </w:r>
      <w:r w:rsidR="006352A2">
        <w:rPr>
          <w:rFonts w:ascii="Cambria" w:hAnsi="Cambria" w:cs="Shruti"/>
          <w:b/>
          <w:sz w:val="28"/>
        </w:rPr>
        <w:t>9</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F85D9B" w:rsidRDefault="00F85D9B" w:rsidP="003F06F9">
      <w:pPr>
        <w:pStyle w:val="NoSpacing"/>
        <w:spacing w:line="360" w:lineRule="auto"/>
        <w:ind w:firstLine="720"/>
        <w:rPr>
          <w:rFonts w:ascii="Cambria" w:hAnsi="Cambria"/>
          <w:sz w:val="24"/>
          <w:szCs w:val="24"/>
        </w:rPr>
      </w:pPr>
      <w:r>
        <w:rPr>
          <w:rFonts w:ascii="Cambria" w:hAnsi="Cambria"/>
          <w:sz w:val="24"/>
          <w:szCs w:val="24"/>
        </w:rPr>
        <w:t xml:space="preserve">According to the Gospels of the New Testament, Jesus made the claim that he was the Messiah, also called the Christ, sent by God into the world in order that the purposes of God for the world may be fulfilled through him.  To make such a claim is one thing, but to convince people that you are who you say you are is quite another.  So when the religious leaders of the Jews confronted Jesus and demanded of him some kind of proof of his messiahship, he appealed to the writings of the Old Testament </w:t>
      </w:r>
      <w:r w:rsidR="00974148">
        <w:rPr>
          <w:rFonts w:ascii="Cambria" w:hAnsi="Cambria"/>
          <w:sz w:val="24"/>
          <w:szCs w:val="24"/>
        </w:rPr>
        <w:t>as identifying him as the One to come: “You search the Scriptures because you think they give you eternal life.  But the Scriptures point to me.  Yet you refuse to come to me to receive this life” (John 5:39-40).</w:t>
      </w:r>
    </w:p>
    <w:p w:rsidR="00FE2B83" w:rsidRDefault="00974148" w:rsidP="003F06F9">
      <w:pPr>
        <w:pStyle w:val="NoSpacing"/>
        <w:spacing w:line="360" w:lineRule="auto"/>
        <w:ind w:firstLine="720"/>
        <w:rPr>
          <w:rFonts w:ascii="Cambria" w:hAnsi="Cambria"/>
          <w:sz w:val="24"/>
          <w:szCs w:val="24"/>
        </w:rPr>
      </w:pPr>
      <w:r>
        <w:rPr>
          <w:rFonts w:ascii="Cambria" w:hAnsi="Cambria"/>
          <w:sz w:val="24"/>
          <w:szCs w:val="24"/>
        </w:rPr>
        <w:t xml:space="preserve">How, then, did Jesus’ disciples come to be so convinced that what he said about himself was true that they were willing to lay down their lives for that belief?  During his arrest, trials, and crucifixion they were anything but convinced.  In fact, they ran away in the face of danger and hid behind closed and locked doors.  But after Jesus was resurrected, he began to help his disciples understand </w:t>
      </w:r>
      <w:r w:rsidR="00FE2B83">
        <w:rPr>
          <w:rFonts w:ascii="Cambria" w:hAnsi="Cambria"/>
          <w:sz w:val="24"/>
          <w:szCs w:val="24"/>
        </w:rPr>
        <w:t>the Scriptures, and the disciples went out into Jerusalem, Judea and the ends of the earth declaring that Jesus was indeed the Messiah.  The proof they offered was the very Scripture they had not previously understood</w:t>
      </w:r>
      <w:r w:rsidR="003169B8">
        <w:rPr>
          <w:rFonts w:ascii="Cambria" w:hAnsi="Cambria"/>
          <w:sz w:val="24"/>
          <w:szCs w:val="24"/>
        </w:rPr>
        <w:t xml:space="preserve"> but which Jesus had now explained and the Holy Spirit had helped them to </w:t>
      </w:r>
      <w:r w:rsidR="005D1353">
        <w:rPr>
          <w:rFonts w:ascii="Cambria" w:hAnsi="Cambria"/>
          <w:sz w:val="24"/>
          <w:szCs w:val="24"/>
        </w:rPr>
        <w:t>comprehend</w:t>
      </w:r>
      <w:r w:rsidR="00FE2B83">
        <w:rPr>
          <w:rFonts w:ascii="Cambria" w:hAnsi="Cambria"/>
          <w:sz w:val="24"/>
          <w:szCs w:val="24"/>
        </w:rPr>
        <w:t>.</w:t>
      </w:r>
    </w:p>
    <w:p w:rsidR="00FE2B83" w:rsidRDefault="00FE2B83" w:rsidP="003F06F9">
      <w:pPr>
        <w:pStyle w:val="NoSpacing"/>
        <w:spacing w:line="360" w:lineRule="auto"/>
        <w:ind w:firstLine="720"/>
        <w:rPr>
          <w:rFonts w:ascii="Cambria" w:hAnsi="Cambria"/>
          <w:sz w:val="24"/>
          <w:szCs w:val="24"/>
        </w:rPr>
      </w:pPr>
      <w:r>
        <w:rPr>
          <w:rFonts w:ascii="Cambria" w:hAnsi="Cambria"/>
          <w:sz w:val="24"/>
          <w:szCs w:val="24"/>
        </w:rPr>
        <w:t xml:space="preserve">Shortly after his resurrection, Jesus met two of his disciples who were deep in discussion as they walked along the road to Emmaus.  Not recognizing him, they openly </w:t>
      </w:r>
      <w:r w:rsidR="005D1353">
        <w:rPr>
          <w:rFonts w:ascii="Cambria" w:hAnsi="Cambria"/>
          <w:sz w:val="24"/>
          <w:szCs w:val="24"/>
        </w:rPr>
        <w:t xml:space="preserve">spoke </w:t>
      </w:r>
      <w:r>
        <w:rPr>
          <w:rFonts w:ascii="Cambria" w:hAnsi="Cambria"/>
          <w:sz w:val="24"/>
          <w:szCs w:val="24"/>
        </w:rPr>
        <w:t xml:space="preserve">with him </w:t>
      </w:r>
      <w:r w:rsidR="005D1353">
        <w:rPr>
          <w:rFonts w:ascii="Cambria" w:hAnsi="Cambria"/>
          <w:sz w:val="24"/>
          <w:szCs w:val="24"/>
        </w:rPr>
        <w:t xml:space="preserve">about </w:t>
      </w:r>
      <w:r>
        <w:rPr>
          <w:rFonts w:ascii="Cambria" w:hAnsi="Cambria"/>
          <w:sz w:val="24"/>
          <w:szCs w:val="24"/>
        </w:rPr>
        <w:t xml:space="preserve">how such events as the death of the Messiah could possibly have happened.  Jesus began to explain to them that his suffering and crucifixion were foretold in Scripture.  He gently </w:t>
      </w:r>
      <w:r w:rsidR="00D25A78">
        <w:rPr>
          <w:rFonts w:ascii="Cambria" w:hAnsi="Cambria"/>
          <w:sz w:val="24"/>
          <w:szCs w:val="24"/>
        </w:rPr>
        <w:t>chastised them:</w:t>
      </w:r>
    </w:p>
    <w:p w:rsidR="00D25A78" w:rsidRPr="006939D1" w:rsidRDefault="003169B8" w:rsidP="00D25A78">
      <w:pPr>
        <w:ind w:left="360" w:firstLine="360"/>
        <w:rPr>
          <w:rFonts w:ascii="Cambria" w:hAnsi="Cambria" w:cstheme="minorHAnsi"/>
        </w:rPr>
      </w:pPr>
      <w:r>
        <w:rPr>
          <w:rStyle w:val="woj"/>
          <w:rFonts w:ascii="Cambria" w:hAnsi="Cambria" w:cstheme="minorHAnsi"/>
          <w:color w:val="000000"/>
          <w:shd w:val="clear" w:color="auto" w:fill="FFFFFF"/>
        </w:rPr>
        <w:t>“</w:t>
      </w:r>
      <w:r w:rsidR="00D25A78" w:rsidRPr="006939D1">
        <w:rPr>
          <w:rStyle w:val="woj"/>
          <w:rFonts w:ascii="Cambria" w:hAnsi="Cambria" w:cstheme="minorHAnsi"/>
          <w:color w:val="000000"/>
          <w:shd w:val="clear" w:color="auto" w:fill="FFFFFF"/>
        </w:rPr>
        <w:t>You foolish people! You find it so hard to believe all that the prophets wrote in the Scriptures.</w:t>
      </w:r>
      <w:r w:rsidR="00D25A78" w:rsidRPr="006939D1">
        <w:rPr>
          <w:rFonts w:ascii="Cambria" w:hAnsi="Cambria" w:cstheme="minorHAnsi"/>
          <w:color w:val="000000"/>
          <w:shd w:val="clear" w:color="auto" w:fill="FFFFFF"/>
        </w:rPr>
        <w:t> </w:t>
      </w:r>
      <w:r w:rsidR="00D25A78" w:rsidRPr="006939D1">
        <w:rPr>
          <w:rStyle w:val="woj"/>
          <w:rFonts w:ascii="Cambria" w:hAnsi="Cambria" w:cstheme="minorHAnsi"/>
          <w:color w:val="000000"/>
          <w:shd w:val="clear" w:color="auto" w:fill="FFFFFF"/>
        </w:rPr>
        <w:t>Wasn’t it clearly predicted that the Messiah would have to suffer all these things before entering his glory?”</w:t>
      </w:r>
      <w:r w:rsidR="00D25A78" w:rsidRPr="006939D1">
        <w:rPr>
          <w:rFonts w:ascii="Cambria" w:hAnsi="Cambria" w:cstheme="minorHAnsi"/>
          <w:color w:val="000000"/>
          <w:shd w:val="clear" w:color="auto" w:fill="FFFFFF"/>
        </w:rPr>
        <w:t> </w:t>
      </w:r>
      <w:r w:rsidR="00D25A78" w:rsidRPr="006939D1">
        <w:rPr>
          <w:rStyle w:val="text"/>
          <w:rFonts w:ascii="Cambria" w:hAnsi="Cambria" w:cstheme="minorHAnsi"/>
          <w:color w:val="000000"/>
          <w:shd w:val="clear" w:color="auto" w:fill="FFFFFF"/>
        </w:rPr>
        <w:t>Then Jesus took them through the writings of Moses and all the prophets, explaining from all the Scriptures the things concerning himself</w:t>
      </w:r>
      <w:r w:rsidR="00D25A78">
        <w:rPr>
          <w:rStyle w:val="text"/>
          <w:rFonts w:ascii="Cambria" w:hAnsi="Cambria" w:cstheme="minorHAnsi"/>
          <w:color w:val="000000"/>
          <w:shd w:val="clear" w:color="auto" w:fill="FFFFFF"/>
        </w:rPr>
        <w:t xml:space="preserve"> (Luke 24:25-27).</w:t>
      </w:r>
    </w:p>
    <w:p w:rsidR="00D25A78" w:rsidRDefault="00D25A78" w:rsidP="00D25A78">
      <w:pPr>
        <w:rPr>
          <w:rStyle w:val="woj"/>
          <w:rFonts w:ascii="Cambria" w:hAnsi="Cambria" w:cstheme="minorHAnsi"/>
          <w:color w:val="000000"/>
          <w:shd w:val="clear" w:color="auto" w:fill="FFFFFF"/>
        </w:rPr>
      </w:pPr>
      <w:r w:rsidRPr="006939D1">
        <w:rPr>
          <w:rStyle w:val="woj"/>
          <w:rFonts w:ascii="Cambria" w:hAnsi="Cambria" w:cstheme="minorHAnsi"/>
          <w:color w:val="000000"/>
          <w:shd w:val="clear" w:color="auto" w:fill="FFFFFF"/>
        </w:rPr>
        <w:t xml:space="preserve"> </w:t>
      </w:r>
    </w:p>
    <w:p w:rsidR="00D25A78" w:rsidRPr="00D25A78" w:rsidRDefault="00D25A78" w:rsidP="00D25A78">
      <w:pPr>
        <w:spacing w:line="360" w:lineRule="auto"/>
        <w:rPr>
          <w:rFonts w:ascii="Cambria" w:hAnsi="Cambria" w:cstheme="minorHAnsi"/>
        </w:rPr>
      </w:pPr>
      <w:r>
        <w:rPr>
          <w:rFonts w:ascii="Cambria" w:hAnsi="Cambria"/>
        </w:rPr>
        <w:lastRenderedPageBreak/>
        <w:t>Later that same day he appeared to nearly all of his disciples and clarified what he had been telling them before his death.</w:t>
      </w:r>
    </w:p>
    <w:p w:rsidR="00D25A78" w:rsidRPr="006939D1" w:rsidRDefault="003169B8" w:rsidP="003169B8">
      <w:pPr>
        <w:ind w:left="360" w:firstLine="360"/>
        <w:rPr>
          <w:rFonts w:ascii="Cambria" w:hAnsi="Cambria"/>
        </w:rPr>
      </w:pPr>
      <w:r w:rsidRPr="006939D1">
        <w:rPr>
          <w:rStyle w:val="woj"/>
          <w:rFonts w:ascii="Cambria" w:hAnsi="Cambria"/>
          <w:color w:val="000000"/>
          <w:shd w:val="clear" w:color="auto" w:fill="FFFFFF"/>
        </w:rPr>
        <w:t xml:space="preserve">“When I was with you before, I told you that everything written about me in the law of Moses and the prophets and in the Psalms must be fulfilled.”  </w:t>
      </w:r>
      <w:r w:rsidRPr="006939D1">
        <w:rPr>
          <w:rFonts w:ascii="Cambria" w:hAnsi="Cambria"/>
          <w:color w:val="000000"/>
          <w:shd w:val="clear" w:color="auto" w:fill="FFFFFF"/>
        </w:rPr>
        <w:t>Then he opened their minds to understand the Scriptures</w:t>
      </w:r>
      <w:r>
        <w:rPr>
          <w:rFonts w:ascii="Cambria" w:hAnsi="Cambria"/>
          <w:color w:val="000000"/>
          <w:shd w:val="clear" w:color="auto" w:fill="FFFFFF"/>
        </w:rPr>
        <w:t xml:space="preserve"> </w:t>
      </w:r>
      <w:r w:rsidR="00D25A78">
        <w:rPr>
          <w:rStyle w:val="woj"/>
          <w:rFonts w:ascii="Cambria" w:hAnsi="Cambria"/>
          <w:color w:val="000000"/>
          <w:shd w:val="clear" w:color="auto" w:fill="FFFFFF"/>
        </w:rPr>
        <w:t>(Luke 24:44</w:t>
      </w:r>
      <w:r>
        <w:rPr>
          <w:rStyle w:val="woj"/>
          <w:rFonts w:ascii="Cambria" w:hAnsi="Cambria"/>
          <w:color w:val="000000"/>
          <w:shd w:val="clear" w:color="auto" w:fill="FFFFFF"/>
        </w:rPr>
        <w:t>-45</w:t>
      </w:r>
      <w:r w:rsidR="00D25A78">
        <w:rPr>
          <w:rStyle w:val="woj"/>
          <w:rFonts w:ascii="Cambria" w:hAnsi="Cambria"/>
          <w:color w:val="000000"/>
          <w:shd w:val="clear" w:color="auto" w:fill="FFFFFF"/>
        </w:rPr>
        <w:t>).</w:t>
      </w:r>
    </w:p>
    <w:p w:rsidR="00F67925" w:rsidRDefault="00F67925" w:rsidP="003F06F9">
      <w:pPr>
        <w:pStyle w:val="NoSpacing"/>
        <w:spacing w:line="360" w:lineRule="auto"/>
        <w:ind w:firstLine="720"/>
        <w:rPr>
          <w:rFonts w:ascii="Cambria" w:hAnsi="Cambria"/>
          <w:sz w:val="24"/>
          <w:szCs w:val="24"/>
        </w:rPr>
      </w:pPr>
    </w:p>
    <w:p w:rsidR="003169B8" w:rsidRDefault="003169B8" w:rsidP="003F06F9">
      <w:pPr>
        <w:pStyle w:val="NoSpacing"/>
        <w:spacing w:line="360" w:lineRule="auto"/>
        <w:ind w:firstLine="720"/>
        <w:rPr>
          <w:rFonts w:ascii="Cambria" w:hAnsi="Cambria"/>
          <w:sz w:val="24"/>
          <w:szCs w:val="24"/>
        </w:rPr>
      </w:pPr>
      <w:r>
        <w:rPr>
          <w:rFonts w:ascii="Cambria" w:hAnsi="Cambria"/>
          <w:sz w:val="24"/>
          <w:szCs w:val="24"/>
        </w:rPr>
        <w:t xml:space="preserve">The Gospels contain many stories of the disciples’ lack of understanding of how Scripture related to Jesus and how he was fulfilling the messianic prophecies found there.  </w:t>
      </w:r>
      <w:r w:rsidR="00F67925">
        <w:rPr>
          <w:rFonts w:ascii="Cambria" w:hAnsi="Cambria"/>
          <w:sz w:val="24"/>
          <w:szCs w:val="24"/>
        </w:rPr>
        <w:t>We find o</w:t>
      </w:r>
      <w:r>
        <w:rPr>
          <w:rFonts w:ascii="Cambria" w:hAnsi="Cambria"/>
          <w:sz w:val="24"/>
          <w:szCs w:val="24"/>
        </w:rPr>
        <w:t>ne such story in John 12:12-16, and I invite you to turn there with me</w:t>
      </w:r>
    </w:p>
    <w:p w:rsidR="00F67925" w:rsidRPr="00365B0F" w:rsidRDefault="00F67925" w:rsidP="00F67925">
      <w:pPr>
        <w:pStyle w:val="first-line-none"/>
        <w:shd w:val="clear" w:color="auto" w:fill="FFFFFF"/>
        <w:spacing w:before="0" w:beforeAutospacing="0" w:after="125" w:afterAutospacing="0" w:line="301" w:lineRule="atLeast"/>
        <w:ind w:left="360" w:firstLine="360"/>
        <w:rPr>
          <w:rFonts w:ascii="Cambria" w:hAnsi="Cambria"/>
          <w:color w:val="000000"/>
        </w:rPr>
      </w:pPr>
      <w:r w:rsidRPr="00365B0F">
        <w:rPr>
          <w:rStyle w:val="text"/>
          <w:rFonts w:ascii="Cambria" w:hAnsi="Cambria"/>
          <w:color w:val="000000"/>
        </w:rPr>
        <w:t>The next day, the news that Jesus was on the way to Jerusalem swept through the city. A large crowd of Passover visitors</w:t>
      </w:r>
      <w:r w:rsidRPr="00365B0F">
        <w:rPr>
          <w:rFonts w:ascii="Cambria" w:hAnsi="Cambria"/>
          <w:color w:val="000000"/>
        </w:rPr>
        <w:t> </w:t>
      </w:r>
      <w:r w:rsidRPr="00365B0F">
        <w:rPr>
          <w:rStyle w:val="text"/>
          <w:rFonts w:ascii="Cambria" w:hAnsi="Cambria"/>
          <w:color w:val="000000"/>
        </w:rPr>
        <w:t>took palm branches and went down the road to meet him. They shouted,</w:t>
      </w:r>
      <w:r>
        <w:rPr>
          <w:rStyle w:val="text"/>
          <w:rFonts w:ascii="Cambria" w:hAnsi="Cambria"/>
          <w:color w:val="000000"/>
        </w:rPr>
        <w:t xml:space="preserve"> </w:t>
      </w:r>
      <w:r w:rsidRPr="00365B0F">
        <w:rPr>
          <w:rStyle w:val="text"/>
          <w:rFonts w:ascii="Cambria" w:hAnsi="Cambria"/>
          <w:color w:val="000000"/>
        </w:rPr>
        <w:t>“Praise God!</w:t>
      </w:r>
      <w:r>
        <w:rPr>
          <w:rStyle w:val="text"/>
          <w:rFonts w:ascii="Cambria" w:hAnsi="Cambria"/>
          <w:color w:val="000000"/>
          <w:vertAlign w:val="superscript"/>
        </w:rPr>
        <w:t xml:space="preserve"> </w:t>
      </w:r>
      <w:r w:rsidRPr="00365B0F">
        <w:rPr>
          <w:rStyle w:val="text"/>
          <w:rFonts w:ascii="Cambria" w:hAnsi="Cambria"/>
          <w:color w:val="000000"/>
        </w:rPr>
        <w:t>Blessings on the one who comes in the name of the </w:t>
      </w:r>
      <w:r w:rsidRPr="00365B0F">
        <w:rPr>
          <w:rStyle w:val="small-caps"/>
          <w:rFonts w:ascii="Cambria" w:hAnsi="Cambria"/>
          <w:smallCaps/>
          <w:color w:val="000000"/>
        </w:rPr>
        <w:t>Lord</w:t>
      </w:r>
      <w:r w:rsidRPr="00365B0F">
        <w:rPr>
          <w:rStyle w:val="text"/>
          <w:rFonts w:ascii="Cambria" w:hAnsi="Cambria"/>
          <w:color w:val="000000"/>
        </w:rPr>
        <w:t>!</w:t>
      </w:r>
      <w:r>
        <w:rPr>
          <w:rStyle w:val="text"/>
          <w:rFonts w:ascii="Cambria" w:hAnsi="Cambria"/>
          <w:color w:val="000000"/>
        </w:rPr>
        <w:t xml:space="preserve"> </w:t>
      </w:r>
      <w:r w:rsidRPr="00365B0F">
        <w:rPr>
          <w:rStyle w:val="text"/>
          <w:rFonts w:ascii="Cambria" w:hAnsi="Cambria"/>
          <w:color w:val="000000"/>
        </w:rPr>
        <w:t>Hail to the King of Israel!”</w:t>
      </w:r>
      <w:r>
        <w:rPr>
          <w:rStyle w:val="text"/>
          <w:rFonts w:ascii="Cambria" w:hAnsi="Cambria"/>
          <w:color w:val="000000"/>
          <w:vertAlign w:val="superscript"/>
        </w:rPr>
        <w:t xml:space="preserve"> </w:t>
      </w:r>
      <w:r w:rsidRPr="00365B0F">
        <w:rPr>
          <w:rStyle w:val="text"/>
          <w:rFonts w:ascii="Cambria" w:hAnsi="Cambria"/>
          <w:color w:val="000000"/>
        </w:rPr>
        <w:t>Jesus found a young donkey and rode on it, fulfilling the prophecy that said:</w:t>
      </w:r>
      <w:r>
        <w:rPr>
          <w:rStyle w:val="text"/>
          <w:rFonts w:ascii="Cambria" w:hAnsi="Cambria"/>
          <w:color w:val="000000"/>
        </w:rPr>
        <w:t xml:space="preserve"> </w:t>
      </w:r>
      <w:r w:rsidRPr="00365B0F">
        <w:rPr>
          <w:rStyle w:val="text"/>
          <w:rFonts w:ascii="Cambria" w:hAnsi="Cambria"/>
          <w:color w:val="000000"/>
        </w:rPr>
        <w:t>“Don’t be afraid, people of Jerusalem</w:t>
      </w:r>
      <w:r>
        <w:rPr>
          <w:rStyle w:val="text"/>
          <w:rFonts w:ascii="Cambria" w:hAnsi="Cambria"/>
          <w:color w:val="000000"/>
        </w:rPr>
        <w:t xml:space="preserve">. </w:t>
      </w:r>
      <w:r w:rsidRPr="00365B0F">
        <w:rPr>
          <w:rStyle w:val="text"/>
          <w:rFonts w:ascii="Cambria" w:hAnsi="Cambria"/>
          <w:color w:val="000000"/>
        </w:rPr>
        <w:t>Look, your King is coming,</w:t>
      </w:r>
      <w:r>
        <w:rPr>
          <w:rStyle w:val="text"/>
          <w:rFonts w:ascii="Cambria" w:hAnsi="Cambria"/>
          <w:color w:val="000000"/>
        </w:rPr>
        <w:t xml:space="preserve"> </w:t>
      </w:r>
      <w:r w:rsidRPr="00365B0F">
        <w:rPr>
          <w:rStyle w:val="text"/>
          <w:rFonts w:ascii="Cambria" w:hAnsi="Cambria"/>
          <w:color w:val="000000"/>
        </w:rPr>
        <w:t>riding on a donkey’s colt.”</w:t>
      </w:r>
      <w:r>
        <w:rPr>
          <w:rStyle w:val="text"/>
          <w:rFonts w:ascii="Cambria" w:hAnsi="Cambria"/>
          <w:color w:val="000000"/>
        </w:rPr>
        <w:t xml:space="preserve"> </w:t>
      </w:r>
      <w:r w:rsidRPr="00365B0F">
        <w:rPr>
          <w:rStyle w:val="text"/>
          <w:rFonts w:ascii="Cambria" w:hAnsi="Cambria"/>
          <w:color w:val="000000"/>
        </w:rPr>
        <w:t>His disciples didn’t understand at the time that this was a fulfillment of prophecy. But after Jesus entered into his glory, they remembered what had happened and realized that these things had been written about him.</w:t>
      </w:r>
    </w:p>
    <w:p w:rsidR="00A47CB9" w:rsidRDefault="00A47CB9" w:rsidP="00DB259B">
      <w:pPr>
        <w:pStyle w:val="NoSpacing"/>
        <w:rPr>
          <w:rFonts w:ascii="Verdana" w:hAnsi="Verdana"/>
          <w:color w:val="000000"/>
          <w:sz w:val="20"/>
          <w:szCs w:val="20"/>
          <w:shd w:val="clear" w:color="auto" w:fill="FFFFFF"/>
        </w:rPr>
      </w:pPr>
    </w:p>
    <w:p w:rsidR="00F67925" w:rsidRDefault="00F67925" w:rsidP="00F67925">
      <w:pPr>
        <w:pStyle w:val="NoSpacing"/>
        <w:spacing w:line="360" w:lineRule="auto"/>
        <w:ind w:firstLine="720"/>
        <w:rPr>
          <w:rFonts w:ascii="Cambria" w:hAnsi="Cambria"/>
          <w:sz w:val="24"/>
          <w:szCs w:val="24"/>
        </w:rPr>
      </w:pPr>
      <w:r>
        <w:rPr>
          <w:rFonts w:ascii="Cambria" w:hAnsi="Cambria"/>
          <w:sz w:val="24"/>
          <w:szCs w:val="24"/>
        </w:rPr>
        <w:t>As Jesus enters Jerusalem riding on a donkey, prophecy is being fulfilled before their very eyes but they don’t understand.  Five days later Jesus will be crucified and the disciples will go into hiding for fear of their lives, wondering how this could have happened to the One they were so convinced had come from God.  How different the event of the death of Jesus would have been for them if they had realized that everything that had happened to him, from the donkey ride to the crucifixion, was all in fulfillment of prophecy, was all in God’s plan for the salvation of humanity, was all under the control of the God whom Jesus called his heavenly Father, the One whom he loved and who loved him.  But they didn’t understand, and all seemed lost.</w:t>
      </w:r>
    </w:p>
    <w:p w:rsidR="00817466" w:rsidRDefault="00F67925" w:rsidP="009232E1">
      <w:pPr>
        <w:pStyle w:val="NoSpacing"/>
        <w:spacing w:line="360" w:lineRule="auto"/>
        <w:ind w:firstLine="720"/>
        <w:rPr>
          <w:rFonts w:ascii="Cambria" w:hAnsi="Cambria"/>
          <w:sz w:val="24"/>
          <w:szCs w:val="24"/>
        </w:rPr>
      </w:pPr>
      <w:r>
        <w:rPr>
          <w:rFonts w:ascii="Cambria" w:hAnsi="Cambria"/>
          <w:sz w:val="24"/>
          <w:szCs w:val="24"/>
        </w:rPr>
        <w:t xml:space="preserve"> </w:t>
      </w:r>
      <w:r w:rsidR="009232E1">
        <w:rPr>
          <w:rFonts w:ascii="Cambria" w:hAnsi="Cambria"/>
          <w:sz w:val="24"/>
          <w:szCs w:val="24"/>
        </w:rPr>
        <w:t xml:space="preserve">Five hundred and fifty years before Jesus rode into Jerusalem, the prophet Zechariah was given a vision by God in which he saw the King, the Messiah, coming into Jerusalem, sitting on a donkey’s colt.  In Zechariah’s day Israel had no King.  They had been defeated by the Babylonian army, taken into exile hundreds of miles from their homeland, and they felt lost and abandoned by God.  But, Zechariah proclaimed, there is hope, for God has made a promise and he will do what he has promised.  One day he will give you a King and this King will be the only King you will ever need, for no earthly ruler will ever </w:t>
      </w:r>
      <w:r w:rsidR="009232E1">
        <w:rPr>
          <w:rFonts w:ascii="Cambria" w:hAnsi="Cambria"/>
          <w:sz w:val="24"/>
          <w:szCs w:val="24"/>
        </w:rPr>
        <w:lastRenderedPageBreak/>
        <w:t>overcome him and no earthly kingdom will ever conquer his kingdom.  So, “Don’t be afraid.”  Low and depressed as your condition may be now, there will be a day when the King will come, not as a warrior riding a war horse, but a peaceful Prince, a just and holy King, the Messiah who will save your souls for all eternity.</w:t>
      </w:r>
    </w:p>
    <w:p w:rsidR="009232E1" w:rsidRDefault="009232E1" w:rsidP="009232E1">
      <w:pPr>
        <w:pStyle w:val="NoSpacing"/>
        <w:spacing w:line="360" w:lineRule="auto"/>
        <w:ind w:firstLine="720"/>
        <w:rPr>
          <w:rFonts w:ascii="Cambria" w:hAnsi="Cambria"/>
          <w:sz w:val="24"/>
          <w:szCs w:val="24"/>
        </w:rPr>
      </w:pPr>
      <w:r>
        <w:rPr>
          <w:rFonts w:ascii="Cambria" w:hAnsi="Cambria"/>
          <w:sz w:val="24"/>
          <w:szCs w:val="24"/>
        </w:rPr>
        <w:t>God has a plan for you and for me, as he has a plan for this world in which we live.  Many elements of that plan are revealed to us in his Holy Word.  Some have already taken place, such as those speaking of Jesus’ first coming</w:t>
      </w:r>
      <w:r w:rsidR="00FC3966">
        <w:rPr>
          <w:rFonts w:ascii="Cambria" w:hAnsi="Cambria"/>
          <w:sz w:val="24"/>
          <w:szCs w:val="24"/>
        </w:rPr>
        <w:t>, and others are still to take place, such as those that will be fulfilled when he comes again.  This world in which we live is not out of control, much as it may feel that way to us sometimes.  God has not been taken by surprise.  Indeed, in his Word he has told us that things will get worse before they get better.  There will be suffering and death before there will be eternal life and no more tears.  Evil will increase, but it will not prevail; sin will deepen its hold of many hearts, but the grace of God will always be stronger than sin.</w:t>
      </w:r>
    </w:p>
    <w:p w:rsidR="00FC3966" w:rsidRDefault="00FC3966" w:rsidP="009232E1">
      <w:pPr>
        <w:pStyle w:val="NoSpacing"/>
        <w:spacing w:line="360" w:lineRule="auto"/>
        <w:ind w:firstLine="720"/>
        <w:rPr>
          <w:rFonts w:ascii="Cambria" w:hAnsi="Cambria"/>
          <w:sz w:val="24"/>
          <w:szCs w:val="24"/>
        </w:rPr>
      </w:pPr>
      <w:r>
        <w:rPr>
          <w:rFonts w:ascii="Cambria" w:hAnsi="Cambria"/>
          <w:sz w:val="24"/>
          <w:szCs w:val="24"/>
        </w:rPr>
        <w:t xml:space="preserve">When we read the Word of God, like the </w:t>
      </w:r>
      <w:r w:rsidR="005247C3">
        <w:rPr>
          <w:rFonts w:ascii="Cambria" w:hAnsi="Cambria"/>
          <w:sz w:val="24"/>
          <w:szCs w:val="24"/>
        </w:rPr>
        <w:t xml:space="preserve">prophecy </w:t>
      </w:r>
      <w:r>
        <w:rPr>
          <w:rFonts w:ascii="Cambria" w:hAnsi="Cambria"/>
          <w:sz w:val="24"/>
          <w:szCs w:val="24"/>
        </w:rPr>
        <w:t>being fulfilled which at first the disciples did not understand, we can be encouraged by the truth that our lack of understanding does not mean that God is not at work in our lives and in our world, putting together his plan for us in his way and according to his time table.  God knows what he is doing.  What he invites you and me to do is to trust him and place our hope in him.</w:t>
      </w:r>
      <w:r w:rsidR="00ED7279">
        <w:rPr>
          <w:rFonts w:ascii="Cambria" w:hAnsi="Cambria"/>
          <w:sz w:val="24"/>
          <w:szCs w:val="24"/>
        </w:rPr>
        <w:t xml:space="preserve">  What he has said, he will do.  What he has promised, he will fulfill.</w:t>
      </w:r>
    </w:p>
    <w:sectPr w:rsidR="00FC3966" w:rsidSect="009C4FCC">
      <w:headerReference w:type="even" r:id="rId7"/>
      <w:headerReference w:type="defaul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07AD2" w:rsidRDefault="00A07AD2" w:rsidP="00753A46">
      <w:r>
        <w:separator/>
      </w:r>
    </w:p>
  </w:endnote>
  <w:endnote w:type="continuationSeparator" w:id="0">
    <w:p w:rsidR="00A07AD2" w:rsidRDefault="00A07AD2"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07AD2" w:rsidRDefault="00A07AD2" w:rsidP="00753A46">
      <w:r>
        <w:separator/>
      </w:r>
    </w:p>
  </w:footnote>
  <w:footnote w:type="continuationSeparator" w:id="0">
    <w:p w:rsidR="00A07AD2" w:rsidRDefault="00A07AD2"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3D5F4C">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end"/>
    </w:r>
  </w:p>
  <w:p w:rsidR="00931B7C" w:rsidRDefault="00A07AD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1B7C" w:rsidRDefault="003D5F4C">
    <w:pPr>
      <w:pStyle w:val="Header"/>
      <w:framePr w:wrap="around" w:vAnchor="text" w:hAnchor="margin" w:xAlign="right" w:y="1"/>
      <w:rPr>
        <w:rStyle w:val="PageNumber"/>
      </w:rPr>
    </w:pPr>
    <w:r>
      <w:rPr>
        <w:rStyle w:val="PageNumber"/>
      </w:rPr>
      <w:fldChar w:fldCharType="begin"/>
    </w:r>
    <w:r w:rsidR="00087256">
      <w:rPr>
        <w:rStyle w:val="PageNumber"/>
      </w:rPr>
      <w:instrText xml:space="preserve">PAGE  </w:instrText>
    </w:r>
    <w:r>
      <w:rPr>
        <w:rStyle w:val="PageNumber"/>
      </w:rPr>
      <w:fldChar w:fldCharType="separate"/>
    </w:r>
    <w:r w:rsidR="00ED7279">
      <w:rPr>
        <w:rStyle w:val="PageNumber"/>
        <w:noProof/>
      </w:rPr>
      <w:t>2</w:t>
    </w:r>
    <w:r>
      <w:rPr>
        <w:rStyle w:val="PageNumber"/>
      </w:rPr>
      <w:fldChar w:fldCharType="end"/>
    </w:r>
  </w:p>
  <w:p w:rsidR="00931B7C" w:rsidRDefault="00A07AD2">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1B36"/>
    <w:rsid w:val="00002CB1"/>
    <w:rsid w:val="00006A3C"/>
    <w:rsid w:val="0001029F"/>
    <w:rsid w:val="0001737A"/>
    <w:rsid w:val="00023C3A"/>
    <w:rsid w:val="000240EE"/>
    <w:rsid w:val="000271FE"/>
    <w:rsid w:val="00030223"/>
    <w:rsid w:val="0003321B"/>
    <w:rsid w:val="00040282"/>
    <w:rsid w:val="00040E9E"/>
    <w:rsid w:val="000446A3"/>
    <w:rsid w:val="00046D68"/>
    <w:rsid w:val="00057DB9"/>
    <w:rsid w:val="00061433"/>
    <w:rsid w:val="000654B4"/>
    <w:rsid w:val="00065655"/>
    <w:rsid w:val="00066B76"/>
    <w:rsid w:val="00066B93"/>
    <w:rsid w:val="00075DB0"/>
    <w:rsid w:val="00076129"/>
    <w:rsid w:val="0008078C"/>
    <w:rsid w:val="00082D35"/>
    <w:rsid w:val="0008501A"/>
    <w:rsid w:val="00087256"/>
    <w:rsid w:val="000A46E2"/>
    <w:rsid w:val="000B2068"/>
    <w:rsid w:val="000B7735"/>
    <w:rsid w:val="000C3C43"/>
    <w:rsid w:val="000C6E7B"/>
    <w:rsid w:val="000D1000"/>
    <w:rsid w:val="000D39EA"/>
    <w:rsid w:val="000D49C0"/>
    <w:rsid w:val="000D65E0"/>
    <w:rsid w:val="000D6B06"/>
    <w:rsid w:val="000D75DE"/>
    <w:rsid w:val="000E1172"/>
    <w:rsid w:val="000E1A55"/>
    <w:rsid w:val="000E26AF"/>
    <w:rsid w:val="000E2AE3"/>
    <w:rsid w:val="000E322E"/>
    <w:rsid w:val="000F2A5E"/>
    <w:rsid w:val="000F2EED"/>
    <w:rsid w:val="000F4A92"/>
    <w:rsid w:val="000F7B4D"/>
    <w:rsid w:val="000F7E42"/>
    <w:rsid w:val="00103042"/>
    <w:rsid w:val="00103FBF"/>
    <w:rsid w:val="0010499F"/>
    <w:rsid w:val="00107C7F"/>
    <w:rsid w:val="00110B41"/>
    <w:rsid w:val="001139B0"/>
    <w:rsid w:val="001156ED"/>
    <w:rsid w:val="00116D27"/>
    <w:rsid w:val="00117D56"/>
    <w:rsid w:val="001206FF"/>
    <w:rsid w:val="00124D86"/>
    <w:rsid w:val="00126CB6"/>
    <w:rsid w:val="00126EA7"/>
    <w:rsid w:val="0013258F"/>
    <w:rsid w:val="0013259D"/>
    <w:rsid w:val="001367A1"/>
    <w:rsid w:val="00141405"/>
    <w:rsid w:val="001419EB"/>
    <w:rsid w:val="0014419E"/>
    <w:rsid w:val="00145A41"/>
    <w:rsid w:val="00147781"/>
    <w:rsid w:val="0015061A"/>
    <w:rsid w:val="00150FEB"/>
    <w:rsid w:val="00152377"/>
    <w:rsid w:val="001534DF"/>
    <w:rsid w:val="001538E3"/>
    <w:rsid w:val="00155394"/>
    <w:rsid w:val="001612FA"/>
    <w:rsid w:val="00166C4F"/>
    <w:rsid w:val="00170D79"/>
    <w:rsid w:val="001726B9"/>
    <w:rsid w:val="0017283C"/>
    <w:rsid w:val="00175205"/>
    <w:rsid w:val="00175BF4"/>
    <w:rsid w:val="00176007"/>
    <w:rsid w:val="001768AA"/>
    <w:rsid w:val="00176A5E"/>
    <w:rsid w:val="00182B81"/>
    <w:rsid w:val="001839C4"/>
    <w:rsid w:val="00185B77"/>
    <w:rsid w:val="0018696A"/>
    <w:rsid w:val="00194CB1"/>
    <w:rsid w:val="001A009F"/>
    <w:rsid w:val="001A0138"/>
    <w:rsid w:val="001A068B"/>
    <w:rsid w:val="001A4649"/>
    <w:rsid w:val="001B26BD"/>
    <w:rsid w:val="001B7E5E"/>
    <w:rsid w:val="001C3E92"/>
    <w:rsid w:val="001C71CF"/>
    <w:rsid w:val="001D0036"/>
    <w:rsid w:val="001D1091"/>
    <w:rsid w:val="001D2A3C"/>
    <w:rsid w:val="001D3D62"/>
    <w:rsid w:val="001D74FC"/>
    <w:rsid w:val="001D7691"/>
    <w:rsid w:val="001E07BB"/>
    <w:rsid w:val="001E1E8A"/>
    <w:rsid w:val="001E3FEF"/>
    <w:rsid w:val="001F0D39"/>
    <w:rsid w:val="001F0F04"/>
    <w:rsid w:val="001F2355"/>
    <w:rsid w:val="001F372F"/>
    <w:rsid w:val="0020192A"/>
    <w:rsid w:val="00202D76"/>
    <w:rsid w:val="00203D6B"/>
    <w:rsid w:val="002042E6"/>
    <w:rsid w:val="00204904"/>
    <w:rsid w:val="00211EFF"/>
    <w:rsid w:val="00211FBA"/>
    <w:rsid w:val="00213154"/>
    <w:rsid w:val="00215E18"/>
    <w:rsid w:val="0022042C"/>
    <w:rsid w:val="00220DCB"/>
    <w:rsid w:val="00222214"/>
    <w:rsid w:val="00226E55"/>
    <w:rsid w:val="002310DE"/>
    <w:rsid w:val="00231A30"/>
    <w:rsid w:val="00232704"/>
    <w:rsid w:val="00244FAD"/>
    <w:rsid w:val="002453C7"/>
    <w:rsid w:val="002471DD"/>
    <w:rsid w:val="00247BC3"/>
    <w:rsid w:val="00250561"/>
    <w:rsid w:val="00250AE6"/>
    <w:rsid w:val="00250BC4"/>
    <w:rsid w:val="00250D31"/>
    <w:rsid w:val="00250E46"/>
    <w:rsid w:val="002512E9"/>
    <w:rsid w:val="00254404"/>
    <w:rsid w:val="00254825"/>
    <w:rsid w:val="002568F2"/>
    <w:rsid w:val="002572EA"/>
    <w:rsid w:val="00257F7D"/>
    <w:rsid w:val="00260D53"/>
    <w:rsid w:val="00266A38"/>
    <w:rsid w:val="00272481"/>
    <w:rsid w:val="002754D6"/>
    <w:rsid w:val="00276DCB"/>
    <w:rsid w:val="00277BA9"/>
    <w:rsid w:val="002811DE"/>
    <w:rsid w:val="00283AB7"/>
    <w:rsid w:val="0028642D"/>
    <w:rsid w:val="002865A6"/>
    <w:rsid w:val="00286C1F"/>
    <w:rsid w:val="0029127D"/>
    <w:rsid w:val="00294EA6"/>
    <w:rsid w:val="0029792F"/>
    <w:rsid w:val="002A00C5"/>
    <w:rsid w:val="002A1915"/>
    <w:rsid w:val="002A1917"/>
    <w:rsid w:val="002A43D6"/>
    <w:rsid w:val="002A4DB2"/>
    <w:rsid w:val="002A6789"/>
    <w:rsid w:val="002B1187"/>
    <w:rsid w:val="002B1A2A"/>
    <w:rsid w:val="002B2073"/>
    <w:rsid w:val="002B2301"/>
    <w:rsid w:val="002B482B"/>
    <w:rsid w:val="002B750F"/>
    <w:rsid w:val="002C0884"/>
    <w:rsid w:val="002C1C14"/>
    <w:rsid w:val="002C4456"/>
    <w:rsid w:val="002C7D76"/>
    <w:rsid w:val="002D2957"/>
    <w:rsid w:val="002D33A8"/>
    <w:rsid w:val="002D392B"/>
    <w:rsid w:val="002D4201"/>
    <w:rsid w:val="002F2DED"/>
    <w:rsid w:val="002F735B"/>
    <w:rsid w:val="0030110E"/>
    <w:rsid w:val="003014ED"/>
    <w:rsid w:val="00301A45"/>
    <w:rsid w:val="0030451F"/>
    <w:rsid w:val="003066B4"/>
    <w:rsid w:val="00314221"/>
    <w:rsid w:val="003169B8"/>
    <w:rsid w:val="0032131C"/>
    <w:rsid w:val="00323190"/>
    <w:rsid w:val="00323CC7"/>
    <w:rsid w:val="00330E06"/>
    <w:rsid w:val="00333383"/>
    <w:rsid w:val="00336081"/>
    <w:rsid w:val="00336343"/>
    <w:rsid w:val="003376E2"/>
    <w:rsid w:val="00344D0F"/>
    <w:rsid w:val="00346D52"/>
    <w:rsid w:val="00350596"/>
    <w:rsid w:val="0035145F"/>
    <w:rsid w:val="003548E9"/>
    <w:rsid w:val="0035500D"/>
    <w:rsid w:val="00360EBE"/>
    <w:rsid w:val="003613CD"/>
    <w:rsid w:val="00361AE3"/>
    <w:rsid w:val="00364386"/>
    <w:rsid w:val="00372790"/>
    <w:rsid w:val="0037654A"/>
    <w:rsid w:val="00376760"/>
    <w:rsid w:val="00385E91"/>
    <w:rsid w:val="00386D9F"/>
    <w:rsid w:val="00391173"/>
    <w:rsid w:val="0039497B"/>
    <w:rsid w:val="003A006C"/>
    <w:rsid w:val="003A7669"/>
    <w:rsid w:val="003B02DB"/>
    <w:rsid w:val="003B0392"/>
    <w:rsid w:val="003B6995"/>
    <w:rsid w:val="003C2D50"/>
    <w:rsid w:val="003D0AC4"/>
    <w:rsid w:val="003D0B22"/>
    <w:rsid w:val="003D3E7F"/>
    <w:rsid w:val="003D5F4C"/>
    <w:rsid w:val="003D7305"/>
    <w:rsid w:val="003D7563"/>
    <w:rsid w:val="003E1BE9"/>
    <w:rsid w:val="003F06F9"/>
    <w:rsid w:val="003F234A"/>
    <w:rsid w:val="003F34AB"/>
    <w:rsid w:val="003F4F09"/>
    <w:rsid w:val="003F4F34"/>
    <w:rsid w:val="003F7445"/>
    <w:rsid w:val="00400931"/>
    <w:rsid w:val="00401A7C"/>
    <w:rsid w:val="00403E1E"/>
    <w:rsid w:val="00404A01"/>
    <w:rsid w:val="004127C9"/>
    <w:rsid w:val="004133AE"/>
    <w:rsid w:val="004144B1"/>
    <w:rsid w:val="00414E32"/>
    <w:rsid w:val="00415BC8"/>
    <w:rsid w:val="00421CC3"/>
    <w:rsid w:val="004223F4"/>
    <w:rsid w:val="00422A1B"/>
    <w:rsid w:val="00425B85"/>
    <w:rsid w:val="00427051"/>
    <w:rsid w:val="00427217"/>
    <w:rsid w:val="004322A6"/>
    <w:rsid w:val="00437FC0"/>
    <w:rsid w:val="004411E9"/>
    <w:rsid w:val="00444E30"/>
    <w:rsid w:val="004454DC"/>
    <w:rsid w:val="00446E55"/>
    <w:rsid w:val="00447136"/>
    <w:rsid w:val="00450984"/>
    <w:rsid w:val="0045736B"/>
    <w:rsid w:val="0046016A"/>
    <w:rsid w:val="004606B4"/>
    <w:rsid w:val="00460E91"/>
    <w:rsid w:val="004638A5"/>
    <w:rsid w:val="00463BBB"/>
    <w:rsid w:val="00470B1C"/>
    <w:rsid w:val="004737C8"/>
    <w:rsid w:val="004754D8"/>
    <w:rsid w:val="00476E20"/>
    <w:rsid w:val="00480CB6"/>
    <w:rsid w:val="00486307"/>
    <w:rsid w:val="00494C4F"/>
    <w:rsid w:val="004951D8"/>
    <w:rsid w:val="00496AA2"/>
    <w:rsid w:val="004978CF"/>
    <w:rsid w:val="004A0B2B"/>
    <w:rsid w:val="004A329F"/>
    <w:rsid w:val="004A7933"/>
    <w:rsid w:val="004B35D7"/>
    <w:rsid w:val="004B4258"/>
    <w:rsid w:val="004B4844"/>
    <w:rsid w:val="004B503B"/>
    <w:rsid w:val="004B76DB"/>
    <w:rsid w:val="004C0624"/>
    <w:rsid w:val="004C25B2"/>
    <w:rsid w:val="004C327C"/>
    <w:rsid w:val="004C5386"/>
    <w:rsid w:val="004C6220"/>
    <w:rsid w:val="004C6298"/>
    <w:rsid w:val="004C6AED"/>
    <w:rsid w:val="004D1DCF"/>
    <w:rsid w:val="004D4A91"/>
    <w:rsid w:val="004E0B8F"/>
    <w:rsid w:val="004E1539"/>
    <w:rsid w:val="004E1BBB"/>
    <w:rsid w:val="004F1641"/>
    <w:rsid w:val="004F35DB"/>
    <w:rsid w:val="004F40F7"/>
    <w:rsid w:val="004F57D5"/>
    <w:rsid w:val="005007DA"/>
    <w:rsid w:val="00500B5E"/>
    <w:rsid w:val="005029FC"/>
    <w:rsid w:val="005041E8"/>
    <w:rsid w:val="005128C6"/>
    <w:rsid w:val="0051372A"/>
    <w:rsid w:val="00515811"/>
    <w:rsid w:val="00516D52"/>
    <w:rsid w:val="0052088A"/>
    <w:rsid w:val="005239B3"/>
    <w:rsid w:val="005247C3"/>
    <w:rsid w:val="0052501B"/>
    <w:rsid w:val="005254B5"/>
    <w:rsid w:val="00527D27"/>
    <w:rsid w:val="00530AD7"/>
    <w:rsid w:val="00531A5C"/>
    <w:rsid w:val="00533488"/>
    <w:rsid w:val="005520F2"/>
    <w:rsid w:val="00553CDE"/>
    <w:rsid w:val="005549B8"/>
    <w:rsid w:val="00554A2F"/>
    <w:rsid w:val="005551A3"/>
    <w:rsid w:val="00555E02"/>
    <w:rsid w:val="0055692A"/>
    <w:rsid w:val="00556A84"/>
    <w:rsid w:val="0056292C"/>
    <w:rsid w:val="00563977"/>
    <w:rsid w:val="00571776"/>
    <w:rsid w:val="00571D03"/>
    <w:rsid w:val="00571E1A"/>
    <w:rsid w:val="00572BE1"/>
    <w:rsid w:val="00573F17"/>
    <w:rsid w:val="00575CB6"/>
    <w:rsid w:val="00576F4C"/>
    <w:rsid w:val="00577245"/>
    <w:rsid w:val="00584410"/>
    <w:rsid w:val="00587303"/>
    <w:rsid w:val="00590C14"/>
    <w:rsid w:val="005948A4"/>
    <w:rsid w:val="0059553F"/>
    <w:rsid w:val="005A17F1"/>
    <w:rsid w:val="005A1A3D"/>
    <w:rsid w:val="005A29F5"/>
    <w:rsid w:val="005A4ACA"/>
    <w:rsid w:val="005A55E4"/>
    <w:rsid w:val="005A604E"/>
    <w:rsid w:val="005B03DC"/>
    <w:rsid w:val="005B064F"/>
    <w:rsid w:val="005B2812"/>
    <w:rsid w:val="005B4DE3"/>
    <w:rsid w:val="005B5445"/>
    <w:rsid w:val="005B6F46"/>
    <w:rsid w:val="005C17E4"/>
    <w:rsid w:val="005C2A4F"/>
    <w:rsid w:val="005C2F92"/>
    <w:rsid w:val="005C3A2E"/>
    <w:rsid w:val="005C49EE"/>
    <w:rsid w:val="005C69E7"/>
    <w:rsid w:val="005D0DB1"/>
    <w:rsid w:val="005D1353"/>
    <w:rsid w:val="005D2758"/>
    <w:rsid w:val="005D4E02"/>
    <w:rsid w:val="005E0C6E"/>
    <w:rsid w:val="005E2ED8"/>
    <w:rsid w:val="005E599B"/>
    <w:rsid w:val="005F0461"/>
    <w:rsid w:val="00601938"/>
    <w:rsid w:val="00602276"/>
    <w:rsid w:val="00602D7C"/>
    <w:rsid w:val="006060FC"/>
    <w:rsid w:val="006068B6"/>
    <w:rsid w:val="00607A2F"/>
    <w:rsid w:val="0061197C"/>
    <w:rsid w:val="00612611"/>
    <w:rsid w:val="00612E0E"/>
    <w:rsid w:val="00613546"/>
    <w:rsid w:val="006148DD"/>
    <w:rsid w:val="00620342"/>
    <w:rsid w:val="006248FE"/>
    <w:rsid w:val="00630E27"/>
    <w:rsid w:val="006313C4"/>
    <w:rsid w:val="006352A2"/>
    <w:rsid w:val="00635442"/>
    <w:rsid w:val="00637DD8"/>
    <w:rsid w:val="006406BF"/>
    <w:rsid w:val="00641561"/>
    <w:rsid w:val="00643631"/>
    <w:rsid w:val="00645FA2"/>
    <w:rsid w:val="006474E8"/>
    <w:rsid w:val="00656626"/>
    <w:rsid w:val="006576B0"/>
    <w:rsid w:val="006601C9"/>
    <w:rsid w:val="0066105C"/>
    <w:rsid w:val="00661E56"/>
    <w:rsid w:val="00667E59"/>
    <w:rsid w:val="0067050D"/>
    <w:rsid w:val="00671A75"/>
    <w:rsid w:val="00673FF5"/>
    <w:rsid w:val="00674823"/>
    <w:rsid w:val="00677ADA"/>
    <w:rsid w:val="00684A10"/>
    <w:rsid w:val="00685EC3"/>
    <w:rsid w:val="00687C16"/>
    <w:rsid w:val="00690A2C"/>
    <w:rsid w:val="006959BA"/>
    <w:rsid w:val="006A278A"/>
    <w:rsid w:val="006A4673"/>
    <w:rsid w:val="006C3BE0"/>
    <w:rsid w:val="006C4656"/>
    <w:rsid w:val="006C47A6"/>
    <w:rsid w:val="006D2796"/>
    <w:rsid w:val="006D3A94"/>
    <w:rsid w:val="006D4CE3"/>
    <w:rsid w:val="006E37C4"/>
    <w:rsid w:val="006E4752"/>
    <w:rsid w:val="006F1476"/>
    <w:rsid w:val="006F1598"/>
    <w:rsid w:val="006F207A"/>
    <w:rsid w:val="006F2EA3"/>
    <w:rsid w:val="006F316F"/>
    <w:rsid w:val="006F4C2C"/>
    <w:rsid w:val="006F64C6"/>
    <w:rsid w:val="006F6B40"/>
    <w:rsid w:val="006F6B9C"/>
    <w:rsid w:val="006F7BD8"/>
    <w:rsid w:val="007006E4"/>
    <w:rsid w:val="00700E9D"/>
    <w:rsid w:val="0070171A"/>
    <w:rsid w:val="00705F75"/>
    <w:rsid w:val="00706428"/>
    <w:rsid w:val="00715355"/>
    <w:rsid w:val="0071538C"/>
    <w:rsid w:val="00717672"/>
    <w:rsid w:val="0072220B"/>
    <w:rsid w:val="00722B9C"/>
    <w:rsid w:val="00724FCC"/>
    <w:rsid w:val="00731BC0"/>
    <w:rsid w:val="00731DB7"/>
    <w:rsid w:val="00732D09"/>
    <w:rsid w:val="0073555D"/>
    <w:rsid w:val="00736B36"/>
    <w:rsid w:val="00737954"/>
    <w:rsid w:val="00740F07"/>
    <w:rsid w:val="007446CA"/>
    <w:rsid w:val="00752742"/>
    <w:rsid w:val="007535FC"/>
    <w:rsid w:val="00753A46"/>
    <w:rsid w:val="00755BC6"/>
    <w:rsid w:val="007609AC"/>
    <w:rsid w:val="0076207B"/>
    <w:rsid w:val="00762A35"/>
    <w:rsid w:val="00763B81"/>
    <w:rsid w:val="00763E53"/>
    <w:rsid w:val="007647B9"/>
    <w:rsid w:val="00764C07"/>
    <w:rsid w:val="00766B78"/>
    <w:rsid w:val="00775DFB"/>
    <w:rsid w:val="00776945"/>
    <w:rsid w:val="00776AB9"/>
    <w:rsid w:val="00777FD2"/>
    <w:rsid w:val="00780430"/>
    <w:rsid w:val="007820CD"/>
    <w:rsid w:val="007823B4"/>
    <w:rsid w:val="00785FD0"/>
    <w:rsid w:val="00790A4F"/>
    <w:rsid w:val="00795518"/>
    <w:rsid w:val="00795BA2"/>
    <w:rsid w:val="00796432"/>
    <w:rsid w:val="00797E32"/>
    <w:rsid w:val="007A1D9C"/>
    <w:rsid w:val="007A3111"/>
    <w:rsid w:val="007A44F1"/>
    <w:rsid w:val="007A45CB"/>
    <w:rsid w:val="007B1DD2"/>
    <w:rsid w:val="007B2C14"/>
    <w:rsid w:val="007B4012"/>
    <w:rsid w:val="007B4246"/>
    <w:rsid w:val="007B4557"/>
    <w:rsid w:val="007B4D12"/>
    <w:rsid w:val="007B6428"/>
    <w:rsid w:val="007C08B1"/>
    <w:rsid w:val="007C18DA"/>
    <w:rsid w:val="007C318C"/>
    <w:rsid w:val="007C3ECA"/>
    <w:rsid w:val="007C59F5"/>
    <w:rsid w:val="007C5FA3"/>
    <w:rsid w:val="007C7D74"/>
    <w:rsid w:val="007D0214"/>
    <w:rsid w:val="007D34BC"/>
    <w:rsid w:val="007D633E"/>
    <w:rsid w:val="007E2D75"/>
    <w:rsid w:val="007F0C7F"/>
    <w:rsid w:val="007F276E"/>
    <w:rsid w:val="007F2AD6"/>
    <w:rsid w:val="007F414E"/>
    <w:rsid w:val="007F45D7"/>
    <w:rsid w:val="007F6372"/>
    <w:rsid w:val="0080168F"/>
    <w:rsid w:val="008061BB"/>
    <w:rsid w:val="008118FA"/>
    <w:rsid w:val="008120B2"/>
    <w:rsid w:val="008123CB"/>
    <w:rsid w:val="008145ED"/>
    <w:rsid w:val="00817466"/>
    <w:rsid w:val="00824262"/>
    <w:rsid w:val="0082426F"/>
    <w:rsid w:val="00835CFE"/>
    <w:rsid w:val="00836364"/>
    <w:rsid w:val="00837876"/>
    <w:rsid w:val="00840730"/>
    <w:rsid w:val="00841A50"/>
    <w:rsid w:val="00843186"/>
    <w:rsid w:val="00843884"/>
    <w:rsid w:val="00843D0D"/>
    <w:rsid w:val="008458D1"/>
    <w:rsid w:val="00856EFD"/>
    <w:rsid w:val="00860AC8"/>
    <w:rsid w:val="00860B61"/>
    <w:rsid w:val="008628FE"/>
    <w:rsid w:val="00870D0B"/>
    <w:rsid w:val="0087207D"/>
    <w:rsid w:val="00872085"/>
    <w:rsid w:val="00874419"/>
    <w:rsid w:val="00876668"/>
    <w:rsid w:val="00877710"/>
    <w:rsid w:val="008846A9"/>
    <w:rsid w:val="00885522"/>
    <w:rsid w:val="008863AC"/>
    <w:rsid w:val="00886D1E"/>
    <w:rsid w:val="00890DBB"/>
    <w:rsid w:val="00897FEC"/>
    <w:rsid w:val="008A288E"/>
    <w:rsid w:val="008A2E91"/>
    <w:rsid w:val="008B0D4A"/>
    <w:rsid w:val="008B416B"/>
    <w:rsid w:val="008C21B5"/>
    <w:rsid w:val="008C305C"/>
    <w:rsid w:val="008C4FF6"/>
    <w:rsid w:val="008C5331"/>
    <w:rsid w:val="008C5F2E"/>
    <w:rsid w:val="008D0A09"/>
    <w:rsid w:val="008D72EC"/>
    <w:rsid w:val="008E1162"/>
    <w:rsid w:val="008E2764"/>
    <w:rsid w:val="008E58FF"/>
    <w:rsid w:val="008E5F89"/>
    <w:rsid w:val="008E744D"/>
    <w:rsid w:val="008F088E"/>
    <w:rsid w:val="008F2ADA"/>
    <w:rsid w:val="008F2EEF"/>
    <w:rsid w:val="008F3143"/>
    <w:rsid w:val="008F34E5"/>
    <w:rsid w:val="008F71BB"/>
    <w:rsid w:val="00900195"/>
    <w:rsid w:val="00900DBA"/>
    <w:rsid w:val="00901189"/>
    <w:rsid w:val="009014F3"/>
    <w:rsid w:val="00902CDB"/>
    <w:rsid w:val="009031F1"/>
    <w:rsid w:val="00903D92"/>
    <w:rsid w:val="00904F23"/>
    <w:rsid w:val="00906CEC"/>
    <w:rsid w:val="00911B87"/>
    <w:rsid w:val="00912302"/>
    <w:rsid w:val="00912D0E"/>
    <w:rsid w:val="009151F4"/>
    <w:rsid w:val="009232E1"/>
    <w:rsid w:val="00923944"/>
    <w:rsid w:val="00923BDA"/>
    <w:rsid w:val="00925101"/>
    <w:rsid w:val="009262E9"/>
    <w:rsid w:val="00937BB5"/>
    <w:rsid w:val="00940CC2"/>
    <w:rsid w:val="00942A08"/>
    <w:rsid w:val="00943676"/>
    <w:rsid w:val="009443D5"/>
    <w:rsid w:val="00945EFB"/>
    <w:rsid w:val="009464E3"/>
    <w:rsid w:val="00952EC6"/>
    <w:rsid w:val="00955F42"/>
    <w:rsid w:val="00956D84"/>
    <w:rsid w:val="0096087B"/>
    <w:rsid w:val="009616B5"/>
    <w:rsid w:val="009622D7"/>
    <w:rsid w:val="009627A9"/>
    <w:rsid w:val="00962B08"/>
    <w:rsid w:val="00967082"/>
    <w:rsid w:val="0097294D"/>
    <w:rsid w:val="00974148"/>
    <w:rsid w:val="009765E7"/>
    <w:rsid w:val="00977A22"/>
    <w:rsid w:val="0098012D"/>
    <w:rsid w:val="00980770"/>
    <w:rsid w:val="00982A48"/>
    <w:rsid w:val="0099166B"/>
    <w:rsid w:val="009935F0"/>
    <w:rsid w:val="009962B1"/>
    <w:rsid w:val="00997CDD"/>
    <w:rsid w:val="009A34F1"/>
    <w:rsid w:val="009A44AC"/>
    <w:rsid w:val="009A731B"/>
    <w:rsid w:val="009B0263"/>
    <w:rsid w:val="009B1337"/>
    <w:rsid w:val="009B170E"/>
    <w:rsid w:val="009B3036"/>
    <w:rsid w:val="009B6020"/>
    <w:rsid w:val="009B6343"/>
    <w:rsid w:val="009C36C6"/>
    <w:rsid w:val="009C438B"/>
    <w:rsid w:val="009C4FCC"/>
    <w:rsid w:val="009C5021"/>
    <w:rsid w:val="009D3D39"/>
    <w:rsid w:val="009D54DC"/>
    <w:rsid w:val="009F3B3E"/>
    <w:rsid w:val="009F70FD"/>
    <w:rsid w:val="00A01B8C"/>
    <w:rsid w:val="00A02589"/>
    <w:rsid w:val="00A07AD2"/>
    <w:rsid w:val="00A10EF6"/>
    <w:rsid w:val="00A11339"/>
    <w:rsid w:val="00A12E1B"/>
    <w:rsid w:val="00A1422C"/>
    <w:rsid w:val="00A14D98"/>
    <w:rsid w:val="00A158BA"/>
    <w:rsid w:val="00A1761E"/>
    <w:rsid w:val="00A21BF7"/>
    <w:rsid w:val="00A2431A"/>
    <w:rsid w:val="00A329D0"/>
    <w:rsid w:val="00A32F49"/>
    <w:rsid w:val="00A33D7A"/>
    <w:rsid w:val="00A36B50"/>
    <w:rsid w:val="00A400C3"/>
    <w:rsid w:val="00A42A2C"/>
    <w:rsid w:val="00A430B3"/>
    <w:rsid w:val="00A47CB9"/>
    <w:rsid w:val="00A52C6A"/>
    <w:rsid w:val="00A53581"/>
    <w:rsid w:val="00A54B0E"/>
    <w:rsid w:val="00A556E0"/>
    <w:rsid w:val="00A55721"/>
    <w:rsid w:val="00A56100"/>
    <w:rsid w:val="00A6102D"/>
    <w:rsid w:val="00A65B06"/>
    <w:rsid w:val="00A71A70"/>
    <w:rsid w:val="00A71DC5"/>
    <w:rsid w:val="00A74B23"/>
    <w:rsid w:val="00A74E7B"/>
    <w:rsid w:val="00A86B40"/>
    <w:rsid w:val="00A93141"/>
    <w:rsid w:val="00A93BDD"/>
    <w:rsid w:val="00A949BF"/>
    <w:rsid w:val="00A955A8"/>
    <w:rsid w:val="00A96037"/>
    <w:rsid w:val="00A973BD"/>
    <w:rsid w:val="00AA0547"/>
    <w:rsid w:val="00AA4618"/>
    <w:rsid w:val="00AB05C6"/>
    <w:rsid w:val="00AB0FD6"/>
    <w:rsid w:val="00AB135F"/>
    <w:rsid w:val="00AB1A9C"/>
    <w:rsid w:val="00AB2CCF"/>
    <w:rsid w:val="00AB5931"/>
    <w:rsid w:val="00AB6FCB"/>
    <w:rsid w:val="00AC0245"/>
    <w:rsid w:val="00AC04EA"/>
    <w:rsid w:val="00AC20FB"/>
    <w:rsid w:val="00AC7D78"/>
    <w:rsid w:val="00AD0AF0"/>
    <w:rsid w:val="00AD1B82"/>
    <w:rsid w:val="00AD5342"/>
    <w:rsid w:val="00AD56FB"/>
    <w:rsid w:val="00AE012F"/>
    <w:rsid w:val="00AE1576"/>
    <w:rsid w:val="00AE76FF"/>
    <w:rsid w:val="00AF2926"/>
    <w:rsid w:val="00AF7EDF"/>
    <w:rsid w:val="00B00440"/>
    <w:rsid w:val="00B016B1"/>
    <w:rsid w:val="00B02E8B"/>
    <w:rsid w:val="00B05977"/>
    <w:rsid w:val="00B105C9"/>
    <w:rsid w:val="00B117C0"/>
    <w:rsid w:val="00B1254F"/>
    <w:rsid w:val="00B1263E"/>
    <w:rsid w:val="00B13320"/>
    <w:rsid w:val="00B1377E"/>
    <w:rsid w:val="00B14C76"/>
    <w:rsid w:val="00B15BD1"/>
    <w:rsid w:val="00B17C41"/>
    <w:rsid w:val="00B17F91"/>
    <w:rsid w:val="00B27410"/>
    <w:rsid w:val="00B30C5A"/>
    <w:rsid w:val="00B314DB"/>
    <w:rsid w:val="00B31CA7"/>
    <w:rsid w:val="00B31DB8"/>
    <w:rsid w:val="00B35DA9"/>
    <w:rsid w:val="00B365C7"/>
    <w:rsid w:val="00B4705D"/>
    <w:rsid w:val="00B512EB"/>
    <w:rsid w:val="00B5167F"/>
    <w:rsid w:val="00B61557"/>
    <w:rsid w:val="00B6252A"/>
    <w:rsid w:val="00B63710"/>
    <w:rsid w:val="00B6425F"/>
    <w:rsid w:val="00B66499"/>
    <w:rsid w:val="00B71670"/>
    <w:rsid w:val="00B7340B"/>
    <w:rsid w:val="00B74B07"/>
    <w:rsid w:val="00B75BCB"/>
    <w:rsid w:val="00B84A96"/>
    <w:rsid w:val="00B85304"/>
    <w:rsid w:val="00B861CF"/>
    <w:rsid w:val="00B86F4F"/>
    <w:rsid w:val="00B96485"/>
    <w:rsid w:val="00BA16BA"/>
    <w:rsid w:val="00BA352C"/>
    <w:rsid w:val="00BA412F"/>
    <w:rsid w:val="00BA70FB"/>
    <w:rsid w:val="00BB1126"/>
    <w:rsid w:val="00BB5770"/>
    <w:rsid w:val="00BB6A60"/>
    <w:rsid w:val="00BC08D8"/>
    <w:rsid w:val="00BC2B78"/>
    <w:rsid w:val="00BC67FA"/>
    <w:rsid w:val="00BD1854"/>
    <w:rsid w:val="00BD1C09"/>
    <w:rsid w:val="00BD222E"/>
    <w:rsid w:val="00BD29C7"/>
    <w:rsid w:val="00BD52CE"/>
    <w:rsid w:val="00BD7A69"/>
    <w:rsid w:val="00BE250D"/>
    <w:rsid w:val="00BE343F"/>
    <w:rsid w:val="00BF02DA"/>
    <w:rsid w:val="00BF064F"/>
    <w:rsid w:val="00BF1073"/>
    <w:rsid w:val="00BF1587"/>
    <w:rsid w:val="00BF2AC2"/>
    <w:rsid w:val="00BF5321"/>
    <w:rsid w:val="00BF7ED2"/>
    <w:rsid w:val="00C02B29"/>
    <w:rsid w:val="00C02C50"/>
    <w:rsid w:val="00C030CE"/>
    <w:rsid w:val="00C03132"/>
    <w:rsid w:val="00C04A4A"/>
    <w:rsid w:val="00C05001"/>
    <w:rsid w:val="00C1407F"/>
    <w:rsid w:val="00C15C41"/>
    <w:rsid w:val="00C21B7E"/>
    <w:rsid w:val="00C255D9"/>
    <w:rsid w:val="00C257E2"/>
    <w:rsid w:val="00C25C9C"/>
    <w:rsid w:val="00C26788"/>
    <w:rsid w:val="00C27990"/>
    <w:rsid w:val="00C307D7"/>
    <w:rsid w:val="00C31177"/>
    <w:rsid w:val="00C312FB"/>
    <w:rsid w:val="00C321A7"/>
    <w:rsid w:val="00C372D4"/>
    <w:rsid w:val="00C40085"/>
    <w:rsid w:val="00C42B18"/>
    <w:rsid w:val="00C43B7C"/>
    <w:rsid w:val="00C43EF2"/>
    <w:rsid w:val="00C463D9"/>
    <w:rsid w:val="00C46587"/>
    <w:rsid w:val="00C51701"/>
    <w:rsid w:val="00C63D51"/>
    <w:rsid w:val="00C64F53"/>
    <w:rsid w:val="00C663BA"/>
    <w:rsid w:val="00C72044"/>
    <w:rsid w:val="00C769CD"/>
    <w:rsid w:val="00C76A60"/>
    <w:rsid w:val="00C81693"/>
    <w:rsid w:val="00C8339F"/>
    <w:rsid w:val="00C852A5"/>
    <w:rsid w:val="00C860D5"/>
    <w:rsid w:val="00C9043D"/>
    <w:rsid w:val="00C90595"/>
    <w:rsid w:val="00C90FE0"/>
    <w:rsid w:val="00C95A1C"/>
    <w:rsid w:val="00CA083D"/>
    <w:rsid w:val="00CA0B0A"/>
    <w:rsid w:val="00CA590F"/>
    <w:rsid w:val="00CB0382"/>
    <w:rsid w:val="00CB0AA2"/>
    <w:rsid w:val="00CB7441"/>
    <w:rsid w:val="00CC1237"/>
    <w:rsid w:val="00CC79FC"/>
    <w:rsid w:val="00CD0B3E"/>
    <w:rsid w:val="00CD3DBD"/>
    <w:rsid w:val="00CD563F"/>
    <w:rsid w:val="00CD7160"/>
    <w:rsid w:val="00CD7593"/>
    <w:rsid w:val="00CD7603"/>
    <w:rsid w:val="00CE0228"/>
    <w:rsid w:val="00CE0C7F"/>
    <w:rsid w:val="00CE224B"/>
    <w:rsid w:val="00CE475B"/>
    <w:rsid w:val="00CE6C43"/>
    <w:rsid w:val="00CF0593"/>
    <w:rsid w:val="00D00B65"/>
    <w:rsid w:val="00D04E02"/>
    <w:rsid w:val="00D12E3C"/>
    <w:rsid w:val="00D14110"/>
    <w:rsid w:val="00D1440C"/>
    <w:rsid w:val="00D14970"/>
    <w:rsid w:val="00D14C23"/>
    <w:rsid w:val="00D15212"/>
    <w:rsid w:val="00D1522C"/>
    <w:rsid w:val="00D16D7E"/>
    <w:rsid w:val="00D17FFC"/>
    <w:rsid w:val="00D21794"/>
    <w:rsid w:val="00D245AB"/>
    <w:rsid w:val="00D25A78"/>
    <w:rsid w:val="00D25E21"/>
    <w:rsid w:val="00D26841"/>
    <w:rsid w:val="00D26C5D"/>
    <w:rsid w:val="00D3272A"/>
    <w:rsid w:val="00D412E9"/>
    <w:rsid w:val="00D413FA"/>
    <w:rsid w:val="00D44533"/>
    <w:rsid w:val="00D46881"/>
    <w:rsid w:val="00D474E0"/>
    <w:rsid w:val="00D64979"/>
    <w:rsid w:val="00D6792C"/>
    <w:rsid w:val="00D720D8"/>
    <w:rsid w:val="00D729B1"/>
    <w:rsid w:val="00D73AB4"/>
    <w:rsid w:val="00D81222"/>
    <w:rsid w:val="00D838E7"/>
    <w:rsid w:val="00D83D74"/>
    <w:rsid w:val="00D84CD9"/>
    <w:rsid w:val="00D9194A"/>
    <w:rsid w:val="00D955A4"/>
    <w:rsid w:val="00D967AF"/>
    <w:rsid w:val="00D97000"/>
    <w:rsid w:val="00DA07B4"/>
    <w:rsid w:val="00DA19A1"/>
    <w:rsid w:val="00DA753B"/>
    <w:rsid w:val="00DB0218"/>
    <w:rsid w:val="00DB0F5D"/>
    <w:rsid w:val="00DB259B"/>
    <w:rsid w:val="00DB2FB5"/>
    <w:rsid w:val="00DB4AA0"/>
    <w:rsid w:val="00DB4ABC"/>
    <w:rsid w:val="00DB634E"/>
    <w:rsid w:val="00DB6F50"/>
    <w:rsid w:val="00DC158A"/>
    <w:rsid w:val="00DC32F5"/>
    <w:rsid w:val="00DC48DD"/>
    <w:rsid w:val="00DC4F1E"/>
    <w:rsid w:val="00DC58D1"/>
    <w:rsid w:val="00DC7536"/>
    <w:rsid w:val="00DD151F"/>
    <w:rsid w:val="00DE2C2C"/>
    <w:rsid w:val="00DE3A73"/>
    <w:rsid w:val="00DF3D1A"/>
    <w:rsid w:val="00DF4014"/>
    <w:rsid w:val="00DF49E4"/>
    <w:rsid w:val="00DF7CC8"/>
    <w:rsid w:val="00E01E95"/>
    <w:rsid w:val="00E02CB0"/>
    <w:rsid w:val="00E03782"/>
    <w:rsid w:val="00E06FC0"/>
    <w:rsid w:val="00E121D3"/>
    <w:rsid w:val="00E14EB4"/>
    <w:rsid w:val="00E14FB8"/>
    <w:rsid w:val="00E15489"/>
    <w:rsid w:val="00E16815"/>
    <w:rsid w:val="00E17021"/>
    <w:rsid w:val="00E22155"/>
    <w:rsid w:val="00E25047"/>
    <w:rsid w:val="00E258D6"/>
    <w:rsid w:val="00E269DA"/>
    <w:rsid w:val="00E304DC"/>
    <w:rsid w:val="00E30FE9"/>
    <w:rsid w:val="00E32442"/>
    <w:rsid w:val="00E370BB"/>
    <w:rsid w:val="00E411DF"/>
    <w:rsid w:val="00E41ACC"/>
    <w:rsid w:val="00E41D58"/>
    <w:rsid w:val="00E431FC"/>
    <w:rsid w:val="00E43B40"/>
    <w:rsid w:val="00E44F0E"/>
    <w:rsid w:val="00E4594C"/>
    <w:rsid w:val="00E464ED"/>
    <w:rsid w:val="00E50A5C"/>
    <w:rsid w:val="00E5307D"/>
    <w:rsid w:val="00E538EB"/>
    <w:rsid w:val="00E56F99"/>
    <w:rsid w:val="00E647E8"/>
    <w:rsid w:val="00E65EEA"/>
    <w:rsid w:val="00E70C07"/>
    <w:rsid w:val="00E813E9"/>
    <w:rsid w:val="00E82963"/>
    <w:rsid w:val="00E8298E"/>
    <w:rsid w:val="00E83353"/>
    <w:rsid w:val="00E83FCB"/>
    <w:rsid w:val="00E85F78"/>
    <w:rsid w:val="00E85F89"/>
    <w:rsid w:val="00E8797D"/>
    <w:rsid w:val="00E903F0"/>
    <w:rsid w:val="00E93144"/>
    <w:rsid w:val="00E96AB0"/>
    <w:rsid w:val="00EA17BA"/>
    <w:rsid w:val="00EA2D0F"/>
    <w:rsid w:val="00EA2D7A"/>
    <w:rsid w:val="00EA4248"/>
    <w:rsid w:val="00EA61C8"/>
    <w:rsid w:val="00EA79C3"/>
    <w:rsid w:val="00EB7B0E"/>
    <w:rsid w:val="00EC1484"/>
    <w:rsid w:val="00EC330A"/>
    <w:rsid w:val="00EC36C5"/>
    <w:rsid w:val="00EC3CB8"/>
    <w:rsid w:val="00EC45A2"/>
    <w:rsid w:val="00EC5BE0"/>
    <w:rsid w:val="00EC6211"/>
    <w:rsid w:val="00EC69A9"/>
    <w:rsid w:val="00ED073A"/>
    <w:rsid w:val="00ED255D"/>
    <w:rsid w:val="00ED3E23"/>
    <w:rsid w:val="00ED6927"/>
    <w:rsid w:val="00ED7279"/>
    <w:rsid w:val="00ED7A6D"/>
    <w:rsid w:val="00EE123F"/>
    <w:rsid w:val="00EE2B99"/>
    <w:rsid w:val="00EF14A5"/>
    <w:rsid w:val="00EF2CB8"/>
    <w:rsid w:val="00EF2DEF"/>
    <w:rsid w:val="00EF7B7C"/>
    <w:rsid w:val="00F00119"/>
    <w:rsid w:val="00F00851"/>
    <w:rsid w:val="00F02331"/>
    <w:rsid w:val="00F02FB6"/>
    <w:rsid w:val="00F0403C"/>
    <w:rsid w:val="00F05207"/>
    <w:rsid w:val="00F05BC6"/>
    <w:rsid w:val="00F07558"/>
    <w:rsid w:val="00F0777D"/>
    <w:rsid w:val="00F10F5A"/>
    <w:rsid w:val="00F15A08"/>
    <w:rsid w:val="00F20524"/>
    <w:rsid w:val="00F20D1D"/>
    <w:rsid w:val="00F27812"/>
    <w:rsid w:val="00F30D8E"/>
    <w:rsid w:val="00F33489"/>
    <w:rsid w:val="00F34656"/>
    <w:rsid w:val="00F365E4"/>
    <w:rsid w:val="00F462EB"/>
    <w:rsid w:val="00F471ED"/>
    <w:rsid w:val="00F47E0B"/>
    <w:rsid w:val="00F500D2"/>
    <w:rsid w:val="00F50E2F"/>
    <w:rsid w:val="00F521FB"/>
    <w:rsid w:val="00F55422"/>
    <w:rsid w:val="00F56DFE"/>
    <w:rsid w:val="00F60055"/>
    <w:rsid w:val="00F6090C"/>
    <w:rsid w:val="00F62BBB"/>
    <w:rsid w:val="00F63039"/>
    <w:rsid w:val="00F641DE"/>
    <w:rsid w:val="00F67925"/>
    <w:rsid w:val="00F70614"/>
    <w:rsid w:val="00F71DA7"/>
    <w:rsid w:val="00F7228C"/>
    <w:rsid w:val="00F826F3"/>
    <w:rsid w:val="00F85590"/>
    <w:rsid w:val="00F85D9B"/>
    <w:rsid w:val="00F937FE"/>
    <w:rsid w:val="00F942EA"/>
    <w:rsid w:val="00F94C8C"/>
    <w:rsid w:val="00F952F7"/>
    <w:rsid w:val="00F97023"/>
    <w:rsid w:val="00FA10AC"/>
    <w:rsid w:val="00FA58B5"/>
    <w:rsid w:val="00FA674B"/>
    <w:rsid w:val="00FB282A"/>
    <w:rsid w:val="00FB3110"/>
    <w:rsid w:val="00FB36D8"/>
    <w:rsid w:val="00FB3E4C"/>
    <w:rsid w:val="00FB407D"/>
    <w:rsid w:val="00FB62F6"/>
    <w:rsid w:val="00FB68D0"/>
    <w:rsid w:val="00FB698A"/>
    <w:rsid w:val="00FB7D01"/>
    <w:rsid w:val="00FC037F"/>
    <w:rsid w:val="00FC3563"/>
    <w:rsid w:val="00FC3966"/>
    <w:rsid w:val="00FC4651"/>
    <w:rsid w:val="00FC50EF"/>
    <w:rsid w:val="00FD175B"/>
    <w:rsid w:val="00FD5B61"/>
    <w:rsid w:val="00FE0AE4"/>
    <w:rsid w:val="00FE2B83"/>
    <w:rsid w:val="00FE6102"/>
    <w:rsid w:val="00FE61C7"/>
    <w:rsid w:val="00FE7EAC"/>
    <w:rsid w:val="00FF0B60"/>
    <w:rsid w:val="00FF3C20"/>
    <w:rsid w:val="00FF3F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F6B31A"/>
  <w15:docId w15:val="{A003547E-06D1-4A37-A419-E59816922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semiHidden/>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7BB8BA1-4E13-44D5-B1FD-9383D8E44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7422</TotalTime>
  <Pages>3</Pages>
  <Words>973</Words>
  <Characters>5551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6511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107</cp:revision>
  <cp:lastPrinted>2019-09-22T15:14:00Z</cp:lastPrinted>
  <dcterms:created xsi:type="dcterms:W3CDTF">2016-12-23T20:38:00Z</dcterms:created>
  <dcterms:modified xsi:type="dcterms:W3CDTF">2019-09-22T15:14:00Z</dcterms:modified>
</cp:coreProperties>
</file>