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2" w:rsidRPr="00EB0432" w:rsidRDefault="00EB0432" w:rsidP="00EB0432">
      <w:pPr>
        <w:widowControl w:val="0"/>
        <w:jc w:val="center"/>
        <w:rPr>
          <w:rFonts w:ascii="Tw Cen MT" w:hAnsi="Tw Cen MT"/>
          <w:bCs/>
          <w:i/>
          <w:iCs/>
        </w:rPr>
      </w:pPr>
      <w:bookmarkStart w:id="0" w:name="_GoBack"/>
      <w:bookmarkEnd w:id="0"/>
    </w:p>
    <w:p w:rsidR="00EB0432" w:rsidRDefault="00882343" w:rsidP="00EB0432">
      <w:pPr>
        <w:widowControl w:val="0"/>
        <w:jc w:val="center"/>
        <w:rPr>
          <w:rFonts w:ascii="Tw Cen MT" w:hAnsi="Tw Cen MT"/>
          <w:bCs/>
          <w:i/>
          <w:iCs/>
          <w:sz w:val="28"/>
          <w:szCs w:val="28"/>
        </w:rPr>
      </w:pPr>
      <w:r>
        <w:rPr>
          <w:rFonts w:ascii="Tw Cen MT" w:hAnsi="Tw Cen MT"/>
          <w:bCs/>
          <w:i/>
          <w:iCs/>
          <w:sz w:val="28"/>
          <w:szCs w:val="28"/>
        </w:rPr>
        <w:t>DAILY DEVOTIONAL</w:t>
      </w:r>
    </w:p>
    <w:p w:rsidR="00882343" w:rsidRDefault="00882343" w:rsidP="00EB0432">
      <w:pPr>
        <w:widowControl w:val="0"/>
        <w:jc w:val="center"/>
        <w:rPr>
          <w:rFonts w:ascii="Tw Cen MT" w:hAnsi="Tw Cen MT"/>
          <w:bCs/>
          <w:iCs/>
          <w:sz w:val="28"/>
          <w:szCs w:val="28"/>
        </w:rPr>
      </w:pPr>
      <w:r>
        <w:rPr>
          <w:rFonts w:ascii="Tw Cen MT" w:hAnsi="Tw Cen MT"/>
          <w:bCs/>
          <w:iCs/>
          <w:sz w:val="28"/>
          <w:szCs w:val="28"/>
        </w:rPr>
        <w:t xml:space="preserve">July </w:t>
      </w:r>
      <w:r w:rsidR="00EB0432">
        <w:rPr>
          <w:rFonts w:ascii="Tw Cen MT" w:hAnsi="Tw Cen MT"/>
          <w:bCs/>
          <w:iCs/>
          <w:sz w:val="28"/>
          <w:szCs w:val="28"/>
        </w:rPr>
        <w:t>9</w:t>
      </w:r>
      <w:r>
        <w:rPr>
          <w:rFonts w:ascii="Tw Cen MT" w:hAnsi="Tw Cen MT"/>
          <w:bCs/>
          <w:iCs/>
          <w:sz w:val="28"/>
          <w:szCs w:val="28"/>
        </w:rPr>
        <w:t xml:space="preserve"> - 1</w:t>
      </w:r>
      <w:r w:rsidR="00EB0432">
        <w:rPr>
          <w:rFonts w:ascii="Tw Cen MT" w:hAnsi="Tw Cen MT"/>
          <w:bCs/>
          <w:iCs/>
          <w:sz w:val="28"/>
          <w:szCs w:val="28"/>
        </w:rPr>
        <w:t>4</w:t>
      </w:r>
    </w:p>
    <w:p w:rsidR="00882343" w:rsidRDefault="00882343" w:rsidP="00EB0432">
      <w:pPr>
        <w:widowControl w:val="0"/>
        <w:jc w:val="center"/>
        <w:rPr>
          <w:rFonts w:ascii="Tw Cen MT" w:hAnsi="Tw Cen MT"/>
          <w:bCs/>
          <w:i/>
          <w:iCs/>
          <w:sz w:val="28"/>
          <w:szCs w:val="28"/>
        </w:rPr>
      </w:pPr>
      <w:r>
        <w:rPr>
          <w:rFonts w:ascii="Tw Cen MT" w:hAnsi="Tw Cen MT"/>
          <w:bCs/>
          <w:i/>
          <w:iCs/>
          <w:sz w:val="28"/>
          <w:szCs w:val="28"/>
        </w:rPr>
        <w:t>Summer in the Psalms</w:t>
      </w:r>
    </w:p>
    <w:p w:rsidR="00882343" w:rsidRDefault="00882343" w:rsidP="00EB0432">
      <w:pPr>
        <w:widowControl w:val="0"/>
        <w:rPr>
          <w:rFonts w:ascii="Tw Cen MT" w:hAnsi="Tw Cen MT"/>
          <w:b/>
          <w:bCs/>
          <w:iCs/>
          <w:sz w:val="24"/>
          <w:szCs w:val="24"/>
        </w:rPr>
      </w:pPr>
      <w:r>
        <w:rPr>
          <w:rFonts w:ascii="Tw Cen MT" w:hAnsi="Tw Cen MT"/>
          <w:b/>
          <w:bCs/>
          <w:iCs/>
          <w:sz w:val="24"/>
          <w:szCs w:val="24"/>
        </w:rPr>
        <w:t xml:space="preserve">Monday, July </w:t>
      </w:r>
      <w:r w:rsidR="00EB0432">
        <w:rPr>
          <w:rFonts w:ascii="Tw Cen MT" w:hAnsi="Tw Cen MT"/>
          <w:b/>
          <w:bCs/>
          <w:iCs/>
          <w:sz w:val="24"/>
          <w:szCs w:val="24"/>
        </w:rPr>
        <w:t>9</w:t>
      </w:r>
      <w:r>
        <w:rPr>
          <w:rFonts w:ascii="Tw Cen MT" w:hAnsi="Tw Cen MT"/>
          <w:b/>
          <w:bCs/>
          <w:iCs/>
          <w:sz w:val="24"/>
          <w:szCs w:val="24"/>
        </w:rPr>
        <w:t xml:space="preserve">                                                                                                 Psalm 69</w:t>
      </w:r>
    </w:p>
    <w:p w:rsidR="00882343" w:rsidRDefault="00882343" w:rsidP="00EB0432">
      <w:pPr>
        <w:widowControl w:val="0"/>
        <w:jc w:val="center"/>
        <w:rPr>
          <w:rFonts w:ascii="Tw Cen MT" w:hAnsi="Tw Cen MT"/>
          <w:bCs/>
          <w:i/>
          <w:iCs/>
          <w:sz w:val="4"/>
          <w:szCs w:val="4"/>
        </w:rPr>
      </w:pPr>
      <w:r>
        <w:rPr>
          <w:rFonts w:ascii="Tw Cen MT" w:hAnsi="Tw Cen MT"/>
          <w:bCs/>
          <w:i/>
          <w:iCs/>
          <w:sz w:val="4"/>
          <w:szCs w:val="4"/>
        </w:rPr>
        <w:t> </w:t>
      </w:r>
    </w:p>
    <w:p w:rsidR="00882343" w:rsidRDefault="00882343" w:rsidP="00EB0432">
      <w:pPr>
        <w:widowControl w:val="0"/>
        <w:jc w:val="center"/>
        <w:rPr>
          <w:rFonts w:ascii="Tw Cen MT" w:hAnsi="Tw Cen MT"/>
          <w:i/>
          <w:iCs/>
          <w:sz w:val="24"/>
          <w:szCs w:val="24"/>
        </w:rPr>
      </w:pPr>
      <w:r>
        <w:rPr>
          <w:rFonts w:ascii="Tw Cen MT" w:hAnsi="Tw Cen MT"/>
          <w:i/>
          <w:iCs/>
          <w:sz w:val="24"/>
          <w:szCs w:val="24"/>
        </w:rPr>
        <w:t>“Those who insult you are also insulting me”</w:t>
      </w:r>
    </w:p>
    <w:p w:rsidR="00EB0432" w:rsidRPr="00EB0432" w:rsidRDefault="00EB0432" w:rsidP="00EB0432">
      <w:pPr>
        <w:widowControl w:val="0"/>
        <w:jc w:val="center"/>
        <w:rPr>
          <w:rFonts w:ascii="Tw Cen MT" w:hAnsi="Tw Cen MT"/>
          <w:i/>
          <w:iCs/>
          <w:sz w:val="4"/>
          <w:szCs w:val="4"/>
        </w:rPr>
      </w:pPr>
    </w:p>
    <w:p w:rsidR="00882343" w:rsidRDefault="00882343" w:rsidP="00EB0432">
      <w:pPr>
        <w:widowControl w:val="0"/>
        <w:rPr>
          <w:rFonts w:ascii="Tw Cen MT" w:hAnsi="Tw Cen MT"/>
          <w:sz w:val="24"/>
          <w:szCs w:val="24"/>
        </w:rPr>
      </w:pPr>
      <w:r>
        <w:rPr>
          <w:rFonts w:ascii="Tw Cen MT" w:hAnsi="Tw Cen MT"/>
          <w:sz w:val="24"/>
          <w:szCs w:val="24"/>
        </w:rPr>
        <w:t xml:space="preserve">     “If you were prosecuted for being a Christian, would there be enough evidence to convict you?” is a cliché, but it’s a thought-provoking one.  In this psalm, passion for God’s house has consumed someone which, in turn, has brought trouble to that person.  Jesus quotes from the psalm in John 15 when he tells the disciples that just as the world has hated him, so it will hate them because they follow him.  </w:t>
      </w:r>
    </w:p>
    <w:p w:rsidR="00882343" w:rsidRDefault="00882343" w:rsidP="00EB0432">
      <w:pPr>
        <w:widowControl w:val="0"/>
        <w:rPr>
          <w:rFonts w:ascii="Tw Cen MT" w:hAnsi="Tw Cen MT"/>
          <w:sz w:val="24"/>
          <w:szCs w:val="24"/>
        </w:rPr>
      </w:pPr>
      <w:r>
        <w:rPr>
          <w:rFonts w:ascii="Tw Cen MT" w:hAnsi="Tw Cen MT"/>
          <w:sz w:val="24"/>
          <w:szCs w:val="24"/>
        </w:rPr>
        <w:t xml:space="preserve">     The second half of the psalm addresses the anger that the person feels toward those who are insulting him for remaining obedient to God.  It tells us that it is better for us to express to God our anger about our oppressors and our desire for them to be put down than to take action against them ourselves.  It encourages us to trust God that, in his time and according to his will, he will take action on our behalf.</w:t>
      </w:r>
    </w:p>
    <w:p w:rsidR="00EB0432" w:rsidRPr="00EB0432" w:rsidRDefault="00EB0432" w:rsidP="00EB0432">
      <w:pPr>
        <w:widowControl w:val="0"/>
        <w:rPr>
          <w:rFonts w:ascii="Tw Cen MT" w:hAnsi="Tw Cen MT"/>
          <w:sz w:val="8"/>
          <w:szCs w:val="8"/>
        </w:rPr>
      </w:pPr>
    </w:p>
    <w:p w:rsidR="00882343" w:rsidRDefault="00882343" w:rsidP="00EB0432">
      <w:pPr>
        <w:widowControl w:val="0"/>
        <w:rPr>
          <w:rFonts w:ascii="Tw Cen MT" w:hAnsi="Tw Cen MT"/>
          <w:i/>
          <w:iCs/>
          <w:sz w:val="24"/>
          <w:szCs w:val="24"/>
        </w:rPr>
      </w:pPr>
      <w:r>
        <w:rPr>
          <w:rFonts w:ascii="Tw Cen MT" w:hAnsi="Tw Cen MT"/>
          <w:i/>
          <w:iCs/>
          <w:sz w:val="24"/>
          <w:szCs w:val="24"/>
        </w:rPr>
        <w:t>Heavenly Father.  There are times when I get frustrated by the way the world disrespects you and disrespects the followers of your Son.  While expressing my frustration to you, help me to continue loving those who frustrate me.  Amen.</w:t>
      </w:r>
    </w:p>
    <w:p w:rsidR="00882343" w:rsidRDefault="00882343" w:rsidP="00EB0432">
      <w:pPr>
        <w:widowControl w:val="0"/>
        <w:rPr>
          <w:rFonts w:ascii="Tw Cen MT" w:hAnsi="Tw Cen MT"/>
          <w:i/>
          <w:iCs/>
          <w:sz w:val="22"/>
          <w:szCs w:val="22"/>
        </w:rPr>
      </w:pPr>
      <w:r>
        <w:rPr>
          <w:rFonts w:ascii="Tw Cen MT" w:hAnsi="Tw Cen MT"/>
          <w:i/>
          <w:iCs/>
          <w:sz w:val="22"/>
          <w:szCs w:val="22"/>
        </w:rPr>
        <w:t> </w:t>
      </w:r>
    </w:p>
    <w:p w:rsidR="00882343" w:rsidRDefault="00882343" w:rsidP="00EB0432">
      <w:pPr>
        <w:widowControl w:val="0"/>
        <w:rPr>
          <w:rFonts w:ascii="Tw Cen MT" w:hAnsi="Tw Cen MT"/>
          <w:b/>
          <w:bCs/>
          <w:sz w:val="24"/>
          <w:szCs w:val="24"/>
        </w:rPr>
      </w:pPr>
      <w:r>
        <w:rPr>
          <w:rFonts w:ascii="Tw Cen MT" w:hAnsi="Tw Cen MT"/>
          <w:b/>
          <w:bCs/>
          <w:sz w:val="24"/>
          <w:szCs w:val="24"/>
        </w:rPr>
        <w:t xml:space="preserve">Tuesday, July </w:t>
      </w:r>
      <w:r w:rsidR="00EB0432">
        <w:rPr>
          <w:rFonts w:ascii="Tw Cen MT" w:hAnsi="Tw Cen MT"/>
          <w:b/>
          <w:bCs/>
          <w:sz w:val="24"/>
          <w:szCs w:val="24"/>
        </w:rPr>
        <w:t>10</w:t>
      </w:r>
      <w:r>
        <w:rPr>
          <w:rFonts w:ascii="Tw Cen MT" w:hAnsi="Tw Cen MT"/>
          <w:b/>
          <w:bCs/>
          <w:sz w:val="24"/>
          <w:szCs w:val="24"/>
        </w:rPr>
        <w:t xml:space="preserve">                                                          </w:t>
      </w:r>
      <w:r w:rsidR="00EB0432">
        <w:rPr>
          <w:rFonts w:ascii="Tw Cen MT" w:hAnsi="Tw Cen MT"/>
          <w:b/>
          <w:bCs/>
          <w:sz w:val="24"/>
          <w:szCs w:val="24"/>
        </w:rPr>
        <w:t xml:space="preserve">                              </w:t>
      </w:r>
      <w:r>
        <w:rPr>
          <w:rFonts w:ascii="Tw Cen MT" w:hAnsi="Tw Cen MT"/>
          <w:b/>
          <w:bCs/>
          <w:sz w:val="24"/>
          <w:szCs w:val="24"/>
        </w:rPr>
        <w:t>Psalm 70 - 71</w:t>
      </w:r>
    </w:p>
    <w:p w:rsidR="00882343" w:rsidRDefault="00882343" w:rsidP="00EB0432">
      <w:pPr>
        <w:widowControl w:val="0"/>
        <w:jc w:val="center"/>
        <w:rPr>
          <w:rFonts w:ascii="Tw Cen MT" w:hAnsi="Tw Cen MT"/>
          <w:i/>
          <w:iCs/>
          <w:sz w:val="4"/>
          <w:szCs w:val="4"/>
        </w:rPr>
      </w:pPr>
      <w:r>
        <w:rPr>
          <w:rFonts w:ascii="Tw Cen MT" w:hAnsi="Tw Cen MT"/>
          <w:i/>
          <w:iCs/>
          <w:sz w:val="4"/>
          <w:szCs w:val="4"/>
        </w:rPr>
        <w:t> </w:t>
      </w:r>
    </w:p>
    <w:p w:rsidR="00882343" w:rsidRDefault="00882343" w:rsidP="00EB0432">
      <w:pPr>
        <w:widowControl w:val="0"/>
        <w:jc w:val="center"/>
        <w:rPr>
          <w:rFonts w:ascii="Tw Cen MT" w:hAnsi="Tw Cen MT"/>
          <w:i/>
          <w:iCs/>
          <w:sz w:val="24"/>
          <w:szCs w:val="24"/>
        </w:rPr>
      </w:pPr>
      <w:r>
        <w:rPr>
          <w:rFonts w:ascii="Tw Cen MT" w:hAnsi="Tw Cen MT"/>
          <w:i/>
          <w:iCs/>
          <w:sz w:val="24"/>
          <w:szCs w:val="24"/>
        </w:rPr>
        <w:t>“Come quickly, Lord, and help me”</w:t>
      </w:r>
    </w:p>
    <w:p w:rsidR="00EB0432" w:rsidRPr="00EB0432" w:rsidRDefault="00EB0432" w:rsidP="00EB0432">
      <w:pPr>
        <w:widowControl w:val="0"/>
        <w:jc w:val="center"/>
        <w:rPr>
          <w:rFonts w:ascii="Tw Cen MT" w:hAnsi="Tw Cen MT"/>
          <w:i/>
          <w:iCs/>
          <w:sz w:val="4"/>
          <w:szCs w:val="4"/>
        </w:rPr>
      </w:pPr>
    </w:p>
    <w:p w:rsidR="00882343" w:rsidRDefault="00882343" w:rsidP="00EB0432">
      <w:pPr>
        <w:widowControl w:val="0"/>
        <w:rPr>
          <w:rFonts w:ascii="Tw Cen MT" w:hAnsi="Tw Cen MT"/>
          <w:sz w:val="24"/>
          <w:szCs w:val="24"/>
        </w:rPr>
      </w:pPr>
      <w:r>
        <w:rPr>
          <w:rFonts w:ascii="Tw Cen MT" w:hAnsi="Tw Cen MT"/>
          <w:sz w:val="24"/>
          <w:szCs w:val="24"/>
        </w:rPr>
        <w:t xml:space="preserve">     It’s sometimes said that God’s answer to prayer may be “Yes,” “No,” or “Wait,” and that we must be submissive to God’s timing.  While in the end we have no alternative to submitting to God’s timing, the beginning and end of Psalm 70 indicate that it is fine to tell God to hurry and not to delay, and indeed for this request to be the beginning and end of our prayer.  When you are in a desperate situation, you don’t have to hesitate to tell God that you need action and you need it now.  When the going gets tough, the tough get praying, and this is a way they can pray.</w:t>
      </w:r>
    </w:p>
    <w:p w:rsidR="00882343" w:rsidRDefault="00882343" w:rsidP="00EB0432">
      <w:pPr>
        <w:widowControl w:val="0"/>
        <w:rPr>
          <w:rFonts w:ascii="Tw Cen MT" w:hAnsi="Tw Cen MT"/>
          <w:sz w:val="24"/>
          <w:szCs w:val="24"/>
        </w:rPr>
      </w:pPr>
      <w:r>
        <w:rPr>
          <w:rFonts w:ascii="Tw Cen MT" w:hAnsi="Tw Cen MT"/>
          <w:sz w:val="24"/>
          <w:szCs w:val="24"/>
        </w:rPr>
        <w:t xml:space="preserve">     Psalm 71 encourages us to pray “always.”  In the past, “my praise has always been to you.”  In the present, I need you to be “a shelter to which I can always come.”  In the future, “I will hope always.”  The psalm affirms that God is true to his people yesterday, today and forever.  Therefore we can come to him with confidence “all day long.”</w:t>
      </w:r>
    </w:p>
    <w:p w:rsidR="00EB0432" w:rsidRPr="00EB0432" w:rsidRDefault="00EB0432" w:rsidP="00EB0432">
      <w:pPr>
        <w:widowControl w:val="0"/>
        <w:rPr>
          <w:rFonts w:ascii="Tw Cen MT" w:hAnsi="Tw Cen MT"/>
          <w:sz w:val="8"/>
          <w:szCs w:val="8"/>
        </w:rPr>
      </w:pPr>
    </w:p>
    <w:p w:rsidR="00882343" w:rsidRDefault="00882343" w:rsidP="00EB0432">
      <w:pPr>
        <w:widowControl w:val="0"/>
        <w:rPr>
          <w:rFonts w:ascii="Tw Cen MT" w:hAnsi="Tw Cen MT"/>
          <w:i/>
          <w:iCs/>
          <w:sz w:val="24"/>
          <w:szCs w:val="24"/>
        </w:rPr>
      </w:pPr>
      <w:r>
        <w:rPr>
          <w:rFonts w:ascii="Tw Cen MT" w:hAnsi="Tw Cen MT"/>
          <w:i/>
          <w:iCs/>
          <w:sz w:val="24"/>
          <w:szCs w:val="24"/>
        </w:rPr>
        <w:t xml:space="preserve">Unfailing God.  You are the same yesterday, today and forever.  </w:t>
      </w:r>
      <w:r w:rsidR="004512C5">
        <w:rPr>
          <w:rFonts w:ascii="Tw Cen MT" w:hAnsi="Tw Cen MT"/>
          <w:i/>
          <w:iCs/>
          <w:sz w:val="24"/>
          <w:szCs w:val="24"/>
        </w:rPr>
        <w:t xml:space="preserve">As I have put my trust in you in the past, so I will trust you today.  </w:t>
      </w:r>
      <w:r>
        <w:rPr>
          <w:rFonts w:ascii="Tw Cen MT" w:hAnsi="Tw Cen MT"/>
          <w:i/>
          <w:iCs/>
          <w:sz w:val="24"/>
          <w:szCs w:val="24"/>
        </w:rPr>
        <w:t>Amen.</w:t>
      </w:r>
    </w:p>
    <w:p w:rsidR="00882343" w:rsidRDefault="00882343" w:rsidP="00EB0432">
      <w:pPr>
        <w:widowControl w:val="0"/>
        <w:rPr>
          <w:rFonts w:ascii="Tw Cen MT" w:hAnsi="Tw Cen MT"/>
          <w:b/>
          <w:bCs/>
          <w:iCs/>
          <w:sz w:val="22"/>
          <w:szCs w:val="22"/>
        </w:rPr>
      </w:pPr>
      <w:r>
        <w:rPr>
          <w:rFonts w:ascii="Tw Cen MT" w:hAnsi="Tw Cen MT"/>
          <w:b/>
          <w:bCs/>
          <w:iCs/>
          <w:sz w:val="22"/>
          <w:szCs w:val="22"/>
        </w:rPr>
        <w:t> </w:t>
      </w:r>
    </w:p>
    <w:p w:rsidR="00882343" w:rsidRDefault="00882343" w:rsidP="00EB0432">
      <w:pPr>
        <w:widowControl w:val="0"/>
        <w:rPr>
          <w:rFonts w:ascii="Tw Cen MT" w:hAnsi="Tw Cen MT"/>
          <w:bCs/>
          <w:iCs/>
          <w:sz w:val="24"/>
          <w:szCs w:val="24"/>
        </w:rPr>
      </w:pPr>
      <w:r>
        <w:rPr>
          <w:rFonts w:ascii="Tw Cen MT" w:hAnsi="Tw Cen MT"/>
          <w:b/>
          <w:bCs/>
          <w:iCs/>
          <w:sz w:val="24"/>
          <w:szCs w:val="24"/>
        </w:rPr>
        <w:t xml:space="preserve">Wednesday, July </w:t>
      </w:r>
      <w:r w:rsidR="00EB0432">
        <w:rPr>
          <w:rFonts w:ascii="Tw Cen MT" w:hAnsi="Tw Cen MT"/>
          <w:b/>
          <w:bCs/>
          <w:iCs/>
          <w:sz w:val="24"/>
          <w:szCs w:val="24"/>
        </w:rPr>
        <w:t>11</w:t>
      </w:r>
      <w:r>
        <w:rPr>
          <w:rFonts w:ascii="Tw Cen MT" w:hAnsi="Tw Cen MT"/>
          <w:b/>
          <w:bCs/>
          <w:iCs/>
          <w:sz w:val="24"/>
          <w:szCs w:val="24"/>
        </w:rPr>
        <w:t xml:space="preserve">                                                     </w:t>
      </w:r>
      <w:r w:rsidR="00EB0432">
        <w:rPr>
          <w:rFonts w:ascii="Tw Cen MT" w:hAnsi="Tw Cen MT"/>
          <w:b/>
          <w:bCs/>
          <w:iCs/>
          <w:sz w:val="24"/>
          <w:szCs w:val="24"/>
        </w:rPr>
        <w:t xml:space="preserve">                              </w:t>
      </w:r>
      <w:r>
        <w:rPr>
          <w:rFonts w:ascii="Tw Cen MT" w:hAnsi="Tw Cen MT"/>
          <w:b/>
          <w:bCs/>
          <w:iCs/>
          <w:sz w:val="24"/>
          <w:szCs w:val="24"/>
        </w:rPr>
        <w:t>Psalm 72 - 73</w:t>
      </w:r>
    </w:p>
    <w:p w:rsidR="00882343" w:rsidRDefault="00882343" w:rsidP="00EB0432">
      <w:pPr>
        <w:widowControl w:val="0"/>
        <w:jc w:val="center"/>
        <w:rPr>
          <w:rFonts w:ascii="Tw Cen MT" w:hAnsi="Tw Cen MT"/>
          <w:bCs/>
          <w:iCs/>
          <w:sz w:val="4"/>
          <w:szCs w:val="4"/>
        </w:rPr>
      </w:pPr>
      <w:r>
        <w:rPr>
          <w:rFonts w:ascii="Tw Cen MT" w:hAnsi="Tw Cen MT"/>
          <w:bCs/>
          <w:iCs/>
          <w:sz w:val="4"/>
          <w:szCs w:val="4"/>
        </w:rPr>
        <w:t> </w:t>
      </w:r>
    </w:p>
    <w:p w:rsidR="00882343" w:rsidRDefault="00882343" w:rsidP="00EB0432">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“As for me, how good it is to be near God”</w:t>
      </w:r>
    </w:p>
    <w:p w:rsidR="00EB0432" w:rsidRPr="00EB0432" w:rsidRDefault="00EB0432" w:rsidP="00EB0432">
      <w:pPr>
        <w:widowControl w:val="0"/>
        <w:jc w:val="center"/>
        <w:rPr>
          <w:rFonts w:ascii="Tw Cen MT" w:hAnsi="Tw Cen MT"/>
          <w:bCs/>
          <w:i/>
          <w:iCs/>
          <w:sz w:val="8"/>
          <w:szCs w:val="8"/>
        </w:rPr>
      </w:pPr>
    </w:p>
    <w:p w:rsidR="00882343" w:rsidRDefault="00882343" w:rsidP="00EB0432">
      <w:pPr>
        <w:widowControl w:val="0"/>
        <w:rPr>
          <w:rFonts w:ascii="Tw Cen MT" w:hAnsi="Tw Cen MT"/>
          <w:bCs/>
          <w:iCs/>
          <w:sz w:val="24"/>
          <w:szCs w:val="24"/>
        </w:rPr>
      </w:pPr>
      <w:r>
        <w:rPr>
          <w:rFonts w:ascii="Tw Cen MT" w:hAnsi="Tw Cen MT"/>
          <w:bCs/>
          <w:iCs/>
          <w:sz w:val="24"/>
          <w:szCs w:val="24"/>
        </w:rPr>
        <w:t xml:space="preserve">     Psalm 72 is a vision laid before the king (</w:t>
      </w:r>
      <w:r w:rsidR="004512C5">
        <w:rPr>
          <w:rFonts w:ascii="Tw Cen MT" w:hAnsi="Tw Cen MT"/>
          <w:bCs/>
          <w:iCs/>
          <w:sz w:val="24"/>
          <w:szCs w:val="24"/>
        </w:rPr>
        <w:t>“</w:t>
      </w:r>
      <w:r>
        <w:rPr>
          <w:rFonts w:ascii="Tw Cen MT" w:hAnsi="Tw Cen MT"/>
          <w:bCs/>
          <w:iCs/>
          <w:sz w:val="24"/>
          <w:szCs w:val="24"/>
        </w:rPr>
        <w:t>king</w:t>
      </w:r>
      <w:r w:rsidR="004512C5">
        <w:rPr>
          <w:rFonts w:ascii="Tw Cen MT" w:hAnsi="Tw Cen MT"/>
          <w:bCs/>
          <w:iCs/>
          <w:sz w:val="24"/>
          <w:szCs w:val="24"/>
        </w:rPr>
        <w:t>”</w:t>
      </w:r>
      <w:r>
        <w:rPr>
          <w:rFonts w:ascii="Tw Cen MT" w:hAnsi="Tw Cen MT"/>
          <w:bCs/>
          <w:iCs/>
          <w:sz w:val="24"/>
          <w:szCs w:val="24"/>
        </w:rPr>
        <w:t xml:space="preserve"> and </w:t>
      </w:r>
      <w:r w:rsidR="004512C5">
        <w:rPr>
          <w:rFonts w:ascii="Tw Cen MT" w:hAnsi="Tw Cen MT"/>
          <w:bCs/>
          <w:iCs/>
          <w:sz w:val="24"/>
          <w:szCs w:val="24"/>
        </w:rPr>
        <w:t>“</w:t>
      </w:r>
      <w:r>
        <w:rPr>
          <w:rFonts w:ascii="Tw Cen MT" w:hAnsi="Tw Cen MT"/>
          <w:bCs/>
          <w:iCs/>
          <w:sz w:val="24"/>
          <w:szCs w:val="24"/>
        </w:rPr>
        <w:t>royal son</w:t>
      </w:r>
      <w:r w:rsidR="004512C5">
        <w:rPr>
          <w:rFonts w:ascii="Tw Cen MT" w:hAnsi="Tw Cen MT"/>
          <w:bCs/>
          <w:iCs/>
          <w:sz w:val="24"/>
          <w:szCs w:val="24"/>
        </w:rPr>
        <w:t>”</w:t>
      </w:r>
      <w:r>
        <w:rPr>
          <w:rFonts w:ascii="Tw Cen MT" w:hAnsi="Tw Cen MT"/>
          <w:bCs/>
          <w:iCs/>
          <w:sz w:val="24"/>
          <w:szCs w:val="24"/>
        </w:rPr>
        <w:t xml:space="preserve"> are two ways of describing the same person).  </w:t>
      </w:r>
      <w:r w:rsidR="004512C5">
        <w:rPr>
          <w:rFonts w:ascii="Tw Cen MT" w:hAnsi="Tw Cen MT"/>
          <w:bCs/>
          <w:iCs/>
          <w:sz w:val="24"/>
          <w:szCs w:val="24"/>
        </w:rPr>
        <w:t>I</w:t>
      </w:r>
      <w:r>
        <w:rPr>
          <w:rFonts w:ascii="Tw Cen MT" w:hAnsi="Tw Cen MT"/>
          <w:bCs/>
          <w:iCs/>
          <w:sz w:val="24"/>
          <w:szCs w:val="24"/>
        </w:rPr>
        <w:t xml:space="preserve">t involves the exercise of authority </w:t>
      </w:r>
      <w:r w:rsidR="004512C5">
        <w:rPr>
          <w:rFonts w:ascii="Tw Cen MT" w:hAnsi="Tw Cen MT"/>
          <w:bCs/>
          <w:iCs/>
          <w:sz w:val="24"/>
          <w:szCs w:val="24"/>
        </w:rPr>
        <w:t xml:space="preserve">and </w:t>
      </w:r>
      <w:r>
        <w:rPr>
          <w:rFonts w:ascii="Tw Cen MT" w:hAnsi="Tw Cen MT"/>
          <w:bCs/>
          <w:iCs/>
          <w:sz w:val="24"/>
          <w:szCs w:val="24"/>
        </w:rPr>
        <w:t>making decisions with faithfulness in relation to God and to the people.  While governance is to be concerned with the good of the people as a whole, it must have a special concern for the lowly, the needy, and the poor</w:t>
      </w:r>
      <w:r w:rsidR="004512C5">
        <w:rPr>
          <w:rFonts w:ascii="Tw Cen MT" w:hAnsi="Tw Cen MT"/>
          <w:bCs/>
          <w:iCs/>
          <w:sz w:val="24"/>
          <w:szCs w:val="24"/>
        </w:rPr>
        <w:t>, who have few resources,</w:t>
      </w:r>
      <w:r>
        <w:rPr>
          <w:rFonts w:ascii="Tw Cen MT" w:hAnsi="Tw Cen MT"/>
          <w:bCs/>
          <w:iCs/>
          <w:sz w:val="24"/>
          <w:szCs w:val="24"/>
        </w:rPr>
        <w:t xml:space="preserve"> and for their protection from the vicious, the violent, and the extortioner who find ways of robbing them of their crops and animals.</w:t>
      </w:r>
    </w:p>
    <w:p w:rsidR="00882343" w:rsidRDefault="00882343" w:rsidP="00EB0432">
      <w:pPr>
        <w:widowControl w:val="0"/>
        <w:rPr>
          <w:rFonts w:ascii="Tw Cen MT" w:hAnsi="Tw Cen MT"/>
          <w:bCs/>
          <w:iCs/>
          <w:sz w:val="24"/>
          <w:szCs w:val="24"/>
        </w:rPr>
      </w:pPr>
      <w:r>
        <w:rPr>
          <w:rFonts w:ascii="Tw Cen MT" w:hAnsi="Tw Cen MT"/>
          <w:bCs/>
          <w:iCs/>
          <w:sz w:val="24"/>
          <w:szCs w:val="24"/>
        </w:rPr>
        <w:t xml:space="preserve">     In general, the psalms see two stages in </w:t>
      </w:r>
      <w:r w:rsidR="004512C5">
        <w:rPr>
          <w:rFonts w:ascii="Tw Cen MT" w:hAnsi="Tw Cen MT"/>
          <w:bCs/>
          <w:iCs/>
          <w:sz w:val="24"/>
          <w:szCs w:val="24"/>
        </w:rPr>
        <w:t xml:space="preserve">the way </w:t>
      </w:r>
      <w:r>
        <w:rPr>
          <w:rFonts w:ascii="Tw Cen MT" w:hAnsi="Tw Cen MT"/>
          <w:bCs/>
          <w:iCs/>
          <w:sz w:val="24"/>
          <w:szCs w:val="24"/>
        </w:rPr>
        <w:t>God answer</w:t>
      </w:r>
      <w:r w:rsidR="004512C5">
        <w:rPr>
          <w:rFonts w:ascii="Tw Cen MT" w:hAnsi="Tw Cen MT"/>
          <w:bCs/>
          <w:iCs/>
          <w:sz w:val="24"/>
          <w:szCs w:val="24"/>
        </w:rPr>
        <w:t xml:space="preserve">s </w:t>
      </w:r>
      <w:r>
        <w:rPr>
          <w:rFonts w:ascii="Tw Cen MT" w:hAnsi="Tw Cen MT"/>
          <w:bCs/>
          <w:iCs/>
          <w:sz w:val="24"/>
          <w:szCs w:val="24"/>
        </w:rPr>
        <w:t xml:space="preserve">prayer.  </w:t>
      </w:r>
      <w:r w:rsidR="004512C5">
        <w:rPr>
          <w:rFonts w:ascii="Tw Cen MT" w:hAnsi="Tw Cen MT"/>
          <w:bCs/>
          <w:iCs/>
          <w:sz w:val="24"/>
          <w:szCs w:val="24"/>
        </w:rPr>
        <w:t>In s</w:t>
      </w:r>
      <w:r>
        <w:rPr>
          <w:rFonts w:ascii="Tw Cen MT" w:hAnsi="Tw Cen MT"/>
          <w:bCs/>
          <w:iCs/>
          <w:sz w:val="24"/>
          <w:szCs w:val="24"/>
        </w:rPr>
        <w:t>tage one</w:t>
      </w:r>
      <w:r w:rsidR="004512C5">
        <w:rPr>
          <w:rFonts w:ascii="Tw Cen MT" w:hAnsi="Tw Cen MT"/>
          <w:bCs/>
          <w:iCs/>
          <w:sz w:val="24"/>
          <w:szCs w:val="24"/>
        </w:rPr>
        <w:t xml:space="preserve">, </w:t>
      </w:r>
      <w:r>
        <w:rPr>
          <w:rFonts w:ascii="Tw Cen MT" w:hAnsi="Tw Cen MT"/>
          <w:bCs/>
          <w:iCs/>
          <w:sz w:val="24"/>
          <w:szCs w:val="24"/>
        </w:rPr>
        <w:t xml:space="preserve">God has heard the prayer and </w:t>
      </w:r>
      <w:r w:rsidR="004512C5">
        <w:rPr>
          <w:rFonts w:ascii="Tw Cen MT" w:hAnsi="Tw Cen MT"/>
          <w:bCs/>
          <w:iCs/>
          <w:sz w:val="24"/>
          <w:szCs w:val="24"/>
        </w:rPr>
        <w:t xml:space="preserve">he has </w:t>
      </w:r>
      <w:r>
        <w:rPr>
          <w:rFonts w:ascii="Tw Cen MT" w:hAnsi="Tw Cen MT"/>
          <w:bCs/>
          <w:iCs/>
          <w:sz w:val="24"/>
          <w:szCs w:val="24"/>
        </w:rPr>
        <w:t>made a commitment to doing something concerning what w</w:t>
      </w:r>
      <w:r w:rsidR="009E2C58">
        <w:rPr>
          <w:rFonts w:ascii="Tw Cen MT" w:hAnsi="Tw Cen MT"/>
          <w:bCs/>
          <w:iCs/>
          <w:sz w:val="24"/>
          <w:szCs w:val="24"/>
        </w:rPr>
        <w:t>as</w:t>
      </w:r>
      <w:r>
        <w:rPr>
          <w:rFonts w:ascii="Tw Cen MT" w:hAnsi="Tw Cen MT"/>
          <w:bCs/>
          <w:iCs/>
          <w:sz w:val="24"/>
          <w:szCs w:val="24"/>
        </w:rPr>
        <w:t xml:space="preserve"> prayed about.  </w:t>
      </w:r>
      <w:r w:rsidR="004512C5">
        <w:rPr>
          <w:rFonts w:ascii="Tw Cen MT" w:hAnsi="Tw Cen MT"/>
          <w:bCs/>
          <w:iCs/>
          <w:sz w:val="24"/>
          <w:szCs w:val="24"/>
        </w:rPr>
        <w:t xml:space="preserve">In the second stage, </w:t>
      </w:r>
      <w:r>
        <w:rPr>
          <w:rFonts w:ascii="Tw Cen MT" w:hAnsi="Tw Cen MT"/>
          <w:bCs/>
          <w:iCs/>
          <w:sz w:val="24"/>
          <w:szCs w:val="24"/>
        </w:rPr>
        <w:t xml:space="preserve">God </w:t>
      </w:r>
      <w:r w:rsidR="004512C5">
        <w:rPr>
          <w:rFonts w:ascii="Tw Cen MT" w:hAnsi="Tw Cen MT"/>
          <w:bCs/>
          <w:iCs/>
          <w:sz w:val="24"/>
          <w:szCs w:val="24"/>
        </w:rPr>
        <w:t>acts to implement his decision</w:t>
      </w:r>
      <w:r>
        <w:rPr>
          <w:rFonts w:ascii="Tw Cen MT" w:hAnsi="Tw Cen MT"/>
          <w:bCs/>
          <w:iCs/>
          <w:sz w:val="24"/>
          <w:szCs w:val="24"/>
        </w:rPr>
        <w:t xml:space="preserve">.  Psalm 73 belongs between stage one and stage two.  It looks back on the process of coming to a conviction that God is going to act, and it looks forward with an attitude of trust to when thanksgiving will be offered </w:t>
      </w:r>
      <w:r w:rsidR="004512C5">
        <w:rPr>
          <w:rFonts w:ascii="Tw Cen MT" w:hAnsi="Tw Cen MT"/>
          <w:bCs/>
          <w:iCs/>
          <w:sz w:val="24"/>
          <w:szCs w:val="24"/>
        </w:rPr>
        <w:t xml:space="preserve">to God for </w:t>
      </w:r>
      <w:r>
        <w:rPr>
          <w:rFonts w:ascii="Tw Cen MT" w:hAnsi="Tw Cen MT"/>
          <w:bCs/>
          <w:iCs/>
          <w:sz w:val="24"/>
          <w:szCs w:val="24"/>
        </w:rPr>
        <w:t>having acted.</w:t>
      </w:r>
    </w:p>
    <w:p w:rsidR="00EB0432" w:rsidRPr="00EB0432" w:rsidRDefault="00EB0432" w:rsidP="00EB0432">
      <w:pPr>
        <w:widowControl w:val="0"/>
        <w:rPr>
          <w:rFonts w:ascii="Tw Cen MT" w:hAnsi="Tw Cen MT"/>
          <w:bCs/>
          <w:iCs/>
          <w:sz w:val="8"/>
          <w:szCs w:val="8"/>
        </w:rPr>
      </w:pPr>
    </w:p>
    <w:p w:rsidR="00882343" w:rsidRDefault="00882343" w:rsidP="00EB0432">
      <w:pPr>
        <w:widowControl w:val="0"/>
      </w:pPr>
      <w:r>
        <w:rPr>
          <w:rFonts w:ascii="Tw Cen MT" w:hAnsi="Tw Cen MT"/>
          <w:bCs/>
          <w:i/>
          <w:iCs/>
          <w:sz w:val="24"/>
          <w:szCs w:val="24"/>
        </w:rPr>
        <w:t xml:space="preserve">Dear God.  I pray that </w:t>
      </w:r>
      <w:r w:rsidR="004512C5">
        <w:rPr>
          <w:rFonts w:ascii="Tw Cen MT" w:hAnsi="Tw Cen MT"/>
          <w:bCs/>
          <w:i/>
          <w:iCs/>
          <w:sz w:val="24"/>
          <w:szCs w:val="24"/>
        </w:rPr>
        <w:t xml:space="preserve">those in authority </w:t>
      </w:r>
      <w:r>
        <w:rPr>
          <w:rFonts w:ascii="Tw Cen MT" w:hAnsi="Tw Cen MT"/>
          <w:bCs/>
          <w:i/>
          <w:iCs/>
          <w:sz w:val="24"/>
          <w:szCs w:val="24"/>
        </w:rPr>
        <w:t xml:space="preserve">will </w:t>
      </w:r>
      <w:r w:rsidR="004512C5">
        <w:rPr>
          <w:rFonts w:ascii="Tw Cen MT" w:hAnsi="Tw Cen MT"/>
          <w:bCs/>
          <w:i/>
          <w:iCs/>
          <w:sz w:val="24"/>
          <w:szCs w:val="24"/>
        </w:rPr>
        <w:t>govern</w:t>
      </w:r>
      <w:r>
        <w:rPr>
          <w:rFonts w:ascii="Tw Cen MT" w:hAnsi="Tw Cen MT"/>
          <w:bCs/>
          <w:i/>
          <w:iCs/>
          <w:sz w:val="24"/>
          <w:szCs w:val="24"/>
        </w:rPr>
        <w:t xml:space="preserve"> according to your will.  Amen.</w:t>
      </w:r>
      <w:r>
        <w:t> </w:t>
      </w:r>
    </w:p>
    <w:p w:rsidR="00EB0432" w:rsidRDefault="00EB0432">
      <w:pPr>
        <w:spacing w:after="200" w:line="276" w:lineRule="auto"/>
        <w:rPr>
          <w:rFonts w:ascii="Tw Cen MT" w:hAnsi="Tw Cen MT"/>
          <w:bCs/>
          <w:i/>
          <w:iCs/>
          <w:sz w:val="28"/>
          <w:szCs w:val="28"/>
        </w:rPr>
      </w:pPr>
      <w:r>
        <w:rPr>
          <w:rFonts w:ascii="Tw Cen MT" w:hAnsi="Tw Cen MT"/>
          <w:bCs/>
          <w:i/>
          <w:iCs/>
          <w:sz w:val="28"/>
          <w:szCs w:val="28"/>
        </w:rPr>
        <w:br w:type="page"/>
      </w:r>
    </w:p>
    <w:p w:rsidR="00EB0432" w:rsidRPr="00EB0432" w:rsidRDefault="00EB0432" w:rsidP="00EB0432">
      <w:pPr>
        <w:widowControl w:val="0"/>
        <w:jc w:val="center"/>
        <w:rPr>
          <w:rFonts w:ascii="Tw Cen MT" w:hAnsi="Tw Cen MT"/>
          <w:bCs/>
          <w:i/>
          <w:iCs/>
        </w:rPr>
      </w:pPr>
    </w:p>
    <w:p w:rsidR="00882343" w:rsidRDefault="00882343" w:rsidP="00EB0432">
      <w:pPr>
        <w:widowControl w:val="0"/>
        <w:jc w:val="center"/>
        <w:rPr>
          <w:rFonts w:ascii="Tw Cen MT" w:hAnsi="Tw Cen MT"/>
          <w:bCs/>
          <w:i/>
          <w:iCs/>
          <w:sz w:val="28"/>
          <w:szCs w:val="28"/>
        </w:rPr>
      </w:pPr>
      <w:r>
        <w:rPr>
          <w:rFonts w:ascii="Tw Cen MT" w:hAnsi="Tw Cen MT"/>
          <w:bCs/>
          <w:i/>
          <w:iCs/>
          <w:sz w:val="28"/>
          <w:szCs w:val="28"/>
        </w:rPr>
        <w:t>DAILY DEVOTIONAL</w:t>
      </w:r>
    </w:p>
    <w:p w:rsidR="00882343" w:rsidRDefault="00882343" w:rsidP="00EB0432">
      <w:pPr>
        <w:widowControl w:val="0"/>
        <w:jc w:val="center"/>
        <w:rPr>
          <w:rFonts w:ascii="Tw Cen MT" w:hAnsi="Tw Cen MT"/>
          <w:bCs/>
          <w:iCs/>
          <w:sz w:val="28"/>
          <w:szCs w:val="28"/>
        </w:rPr>
      </w:pPr>
      <w:r>
        <w:rPr>
          <w:rFonts w:ascii="Tw Cen MT" w:hAnsi="Tw Cen MT"/>
          <w:bCs/>
          <w:iCs/>
          <w:sz w:val="28"/>
          <w:szCs w:val="28"/>
        </w:rPr>
        <w:t xml:space="preserve">July </w:t>
      </w:r>
      <w:r w:rsidR="00EB0432">
        <w:rPr>
          <w:rFonts w:ascii="Tw Cen MT" w:hAnsi="Tw Cen MT"/>
          <w:bCs/>
          <w:iCs/>
          <w:sz w:val="28"/>
          <w:szCs w:val="28"/>
        </w:rPr>
        <w:t>9</w:t>
      </w:r>
      <w:r>
        <w:rPr>
          <w:rFonts w:ascii="Tw Cen MT" w:hAnsi="Tw Cen MT"/>
          <w:bCs/>
          <w:iCs/>
          <w:sz w:val="28"/>
          <w:szCs w:val="28"/>
        </w:rPr>
        <w:t xml:space="preserve"> - 1</w:t>
      </w:r>
      <w:r w:rsidR="00EB0432">
        <w:rPr>
          <w:rFonts w:ascii="Tw Cen MT" w:hAnsi="Tw Cen MT"/>
          <w:bCs/>
          <w:iCs/>
          <w:sz w:val="28"/>
          <w:szCs w:val="28"/>
        </w:rPr>
        <w:t>4</w:t>
      </w:r>
    </w:p>
    <w:p w:rsidR="00882343" w:rsidRDefault="00882343" w:rsidP="00EB0432">
      <w:pPr>
        <w:widowControl w:val="0"/>
        <w:jc w:val="center"/>
        <w:rPr>
          <w:rFonts w:ascii="Tw Cen MT" w:hAnsi="Tw Cen MT"/>
          <w:bCs/>
          <w:i/>
          <w:iCs/>
          <w:sz w:val="28"/>
          <w:szCs w:val="28"/>
        </w:rPr>
      </w:pPr>
      <w:r>
        <w:rPr>
          <w:rFonts w:ascii="Tw Cen MT" w:hAnsi="Tw Cen MT"/>
          <w:bCs/>
          <w:i/>
          <w:iCs/>
          <w:sz w:val="28"/>
          <w:szCs w:val="28"/>
        </w:rPr>
        <w:t>Summer in the Psalms</w:t>
      </w:r>
    </w:p>
    <w:p w:rsidR="00882343" w:rsidRDefault="00882343" w:rsidP="00EB0432">
      <w:pPr>
        <w:widowControl w:val="0"/>
        <w:rPr>
          <w:rFonts w:ascii="Tw Cen MT" w:hAnsi="Tw Cen MT"/>
          <w:b/>
          <w:bCs/>
          <w:iCs/>
          <w:sz w:val="24"/>
          <w:szCs w:val="24"/>
        </w:rPr>
      </w:pPr>
      <w:r>
        <w:rPr>
          <w:rFonts w:ascii="Tw Cen MT" w:hAnsi="Tw Cen MT"/>
          <w:b/>
          <w:bCs/>
          <w:iCs/>
          <w:sz w:val="24"/>
          <w:szCs w:val="24"/>
        </w:rPr>
        <w:t>Thursday, July 1</w:t>
      </w:r>
      <w:r w:rsidR="00EB0432">
        <w:rPr>
          <w:rFonts w:ascii="Tw Cen MT" w:hAnsi="Tw Cen MT"/>
          <w:b/>
          <w:bCs/>
          <w:iCs/>
          <w:sz w:val="24"/>
          <w:szCs w:val="24"/>
        </w:rPr>
        <w:t>2</w:t>
      </w:r>
      <w:r>
        <w:rPr>
          <w:rFonts w:ascii="Tw Cen MT" w:hAnsi="Tw Cen MT"/>
          <w:b/>
          <w:bCs/>
          <w:iCs/>
          <w:sz w:val="24"/>
          <w:szCs w:val="24"/>
        </w:rPr>
        <w:t xml:space="preserve">                                                                                      Psalm 74 - 75</w:t>
      </w:r>
    </w:p>
    <w:p w:rsidR="00882343" w:rsidRDefault="00882343" w:rsidP="00EB0432">
      <w:pPr>
        <w:widowControl w:val="0"/>
        <w:jc w:val="center"/>
        <w:rPr>
          <w:rFonts w:ascii="Tw Cen MT" w:hAnsi="Tw Cen MT"/>
          <w:bCs/>
          <w:i/>
          <w:iCs/>
          <w:sz w:val="4"/>
          <w:szCs w:val="4"/>
        </w:rPr>
      </w:pPr>
      <w:r>
        <w:rPr>
          <w:rFonts w:ascii="Tw Cen MT" w:hAnsi="Tw Cen MT"/>
          <w:bCs/>
          <w:i/>
          <w:iCs/>
          <w:sz w:val="4"/>
          <w:szCs w:val="4"/>
        </w:rPr>
        <w:t> </w:t>
      </w:r>
    </w:p>
    <w:p w:rsidR="00882343" w:rsidRDefault="00882343" w:rsidP="00EB0432">
      <w:pPr>
        <w:widowControl w:val="0"/>
        <w:jc w:val="center"/>
        <w:rPr>
          <w:rFonts w:ascii="Tw Cen MT" w:hAnsi="Tw Cen MT"/>
          <w:bCs/>
          <w:i/>
          <w:iCs/>
          <w:sz w:val="24"/>
          <w:szCs w:val="24"/>
        </w:rPr>
      </w:pPr>
      <w:r>
        <w:rPr>
          <w:rFonts w:ascii="Tw Cen MT" w:hAnsi="Tw Cen MT"/>
          <w:bCs/>
          <w:i/>
          <w:iCs/>
          <w:sz w:val="24"/>
          <w:szCs w:val="24"/>
        </w:rPr>
        <w:t>“Rise up, O God, and defend your cause”</w:t>
      </w:r>
    </w:p>
    <w:p w:rsidR="00EB0432" w:rsidRPr="00EB0432" w:rsidRDefault="00EB0432" w:rsidP="00EB0432">
      <w:pPr>
        <w:widowControl w:val="0"/>
        <w:jc w:val="center"/>
        <w:rPr>
          <w:rFonts w:ascii="Tw Cen MT" w:hAnsi="Tw Cen MT"/>
          <w:bCs/>
          <w:i/>
          <w:iCs/>
          <w:sz w:val="4"/>
          <w:szCs w:val="4"/>
        </w:rPr>
      </w:pPr>
    </w:p>
    <w:p w:rsidR="00882343" w:rsidRDefault="00882343" w:rsidP="00EB0432">
      <w:pPr>
        <w:widowControl w:val="0"/>
        <w:rPr>
          <w:rFonts w:ascii="Tw Cen MT" w:hAnsi="Tw Cen MT"/>
          <w:bCs/>
          <w:iCs/>
          <w:sz w:val="24"/>
          <w:szCs w:val="24"/>
        </w:rPr>
      </w:pPr>
      <w:r>
        <w:rPr>
          <w:rFonts w:ascii="Tw Cen MT" w:hAnsi="Tw Cen MT"/>
          <w:bCs/>
          <w:iCs/>
          <w:sz w:val="24"/>
          <w:szCs w:val="24"/>
        </w:rPr>
        <w:t xml:space="preserve">     The Prophets of Israel have acknowledged that though it’s fair due to Israel’s disobedience for God to act against Israel and to use foreign powers to do so, it’s also to be expected that God </w:t>
      </w:r>
      <w:r w:rsidR="004512C5">
        <w:rPr>
          <w:rFonts w:ascii="Tw Cen MT" w:hAnsi="Tw Cen MT"/>
          <w:bCs/>
          <w:iCs/>
          <w:sz w:val="24"/>
          <w:szCs w:val="24"/>
        </w:rPr>
        <w:t>will</w:t>
      </w:r>
      <w:r>
        <w:rPr>
          <w:rFonts w:ascii="Tw Cen MT" w:hAnsi="Tw Cen MT"/>
          <w:bCs/>
          <w:iCs/>
          <w:sz w:val="24"/>
          <w:szCs w:val="24"/>
        </w:rPr>
        <w:t xml:space="preserve"> eventually act against these foreign powers and restore Jerusalem.  That’s all the more the case when these foreigner’s action involves an unholy contempt for God.  Psalm 74 implies that the </w:t>
      </w:r>
      <w:r w:rsidR="004512C5">
        <w:rPr>
          <w:rFonts w:ascii="Tw Cen MT" w:hAnsi="Tw Cen MT"/>
          <w:bCs/>
          <w:iCs/>
          <w:sz w:val="24"/>
          <w:szCs w:val="24"/>
        </w:rPr>
        <w:t xml:space="preserve">sequence </w:t>
      </w:r>
      <w:r>
        <w:rPr>
          <w:rFonts w:ascii="Tw Cen MT" w:hAnsi="Tw Cen MT"/>
          <w:bCs/>
          <w:iCs/>
          <w:sz w:val="24"/>
          <w:szCs w:val="24"/>
        </w:rPr>
        <w:t>seems to have gotten stuck.  Disobedience has been punished, but restoration has not yet taken place.  When will God act?</w:t>
      </w:r>
    </w:p>
    <w:p w:rsidR="00882343" w:rsidRDefault="00882343" w:rsidP="00EB0432">
      <w:pPr>
        <w:widowControl w:val="0"/>
        <w:rPr>
          <w:rFonts w:ascii="Tw Cen MT" w:hAnsi="Tw Cen MT"/>
          <w:bCs/>
          <w:sz w:val="24"/>
          <w:szCs w:val="24"/>
        </w:rPr>
      </w:pPr>
      <w:r>
        <w:rPr>
          <w:rFonts w:ascii="Tw Cen MT" w:hAnsi="Tw Cen MT"/>
          <w:bCs/>
          <w:iCs/>
          <w:sz w:val="24"/>
          <w:szCs w:val="24"/>
        </w:rPr>
        <w:t xml:space="preserve">     While Psalm 75 does not answer the question of </w:t>
      </w:r>
      <w:r>
        <w:rPr>
          <w:rFonts w:ascii="Tw Cen MT" w:hAnsi="Tw Cen MT"/>
          <w:bCs/>
          <w:i/>
          <w:iCs/>
          <w:sz w:val="24"/>
          <w:szCs w:val="24"/>
        </w:rPr>
        <w:t>when</w:t>
      </w:r>
      <w:r>
        <w:rPr>
          <w:rFonts w:ascii="Tw Cen MT" w:hAnsi="Tw Cen MT"/>
          <w:bCs/>
          <w:sz w:val="24"/>
          <w:szCs w:val="24"/>
        </w:rPr>
        <w:t xml:space="preserve"> God will act, it assures God’s people that God will act.  God is putting on notice the people who are arrogant toward him and believe their wickedness will have no consequences.  The image is of a cup filled with spiced wine (these are not nice-tasting spices) that will be poured out on the overconfident faithless people who continue to oppress God’s faithful ones.</w:t>
      </w:r>
    </w:p>
    <w:p w:rsidR="00EB0432" w:rsidRPr="00EB0432" w:rsidRDefault="00EB0432" w:rsidP="00EB0432">
      <w:pPr>
        <w:widowControl w:val="0"/>
        <w:rPr>
          <w:rFonts w:ascii="Tw Cen MT" w:hAnsi="Tw Cen MT"/>
          <w:bCs/>
          <w:sz w:val="8"/>
          <w:szCs w:val="8"/>
        </w:rPr>
      </w:pPr>
    </w:p>
    <w:p w:rsidR="00882343" w:rsidRDefault="00882343" w:rsidP="00EB0432">
      <w:pPr>
        <w:widowControl w:val="0"/>
        <w:rPr>
          <w:rFonts w:ascii="Tw Cen MT" w:hAnsi="Tw Cen MT"/>
          <w:bCs/>
          <w:iCs/>
          <w:sz w:val="24"/>
          <w:szCs w:val="24"/>
        </w:rPr>
      </w:pPr>
      <w:r>
        <w:rPr>
          <w:rFonts w:ascii="Tw Cen MT" w:hAnsi="Tw Cen MT"/>
          <w:bCs/>
          <w:i/>
          <w:iCs/>
          <w:sz w:val="24"/>
          <w:szCs w:val="24"/>
        </w:rPr>
        <w:t>Humbling God.  Show me the way to wait patiently for your salvation.  Amen.</w:t>
      </w:r>
    </w:p>
    <w:p w:rsidR="00882343" w:rsidRDefault="00882343" w:rsidP="00EB0432">
      <w:pPr>
        <w:widowControl w:val="0"/>
        <w:rPr>
          <w:rFonts w:ascii="Tw Cen MT" w:hAnsi="Tw Cen MT"/>
          <w:b/>
          <w:bCs/>
          <w:iCs/>
          <w:sz w:val="22"/>
          <w:szCs w:val="22"/>
        </w:rPr>
      </w:pPr>
      <w:r>
        <w:rPr>
          <w:rFonts w:ascii="Tw Cen MT" w:hAnsi="Tw Cen MT"/>
          <w:b/>
          <w:bCs/>
          <w:iCs/>
          <w:sz w:val="22"/>
          <w:szCs w:val="22"/>
        </w:rPr>
        <w:t> </w:t>
      </w:r>
    </w:p>
    <w:p w:rsidR="00882343" w:rsidRDefault="00882343" w:rsidP="00EB0432">
      <w:pPr>
        <w:widowControl w:val="0"/>
        <w:rPr>
          <w:rFonts w:ascii="Tw Cen MT" w:hAnsi="Tw Cen MT"/>
          <w:b/>
          <w:bCs/>
          <w:iCs/>
          <w:sz w:val="24"/>
          <w:szCs w:val="24"/>
        </w:rPr>
      </w:pPr>
      <w:r>
        <w:rPr>
          <w:rFonts w:ascii="Tw Cen MT" w:hAnsi="Tw Cen MT"/>
          <w:b/>
          <w:bCs/>
          <w:iCs/>
          <w:sz w:val="24"/>
          <w:szCs w:val="24"/>
        </w:rPr>
        <w:t>Friday, July 1</w:t>
      </w:r>
      <w:r w:rsidR="00EB0432">
        <w:rPr>
          <w:rFonts w:ascii="Tw Cen MT" w:hAnsi="Tw Cen MT"/>
          <w:b/>
          <w:bCs/>
          <w:iCs/>
          <w:sz w:val="24"/>
          <w:szCs w:val="24"/>
        </w:rPr>
        <w:t>3</w:t>
      </w:r>
      <w:r>
        <w:rPr>
          <w:rFonts w:ascii="Tw Cen MT" w:hAnsi="Tw Cen MT"/>
          <w:b/>
          <w:bCs/>
          <w:iCs/>
          <w:sz w:val="24"/>
          <w:szCs w:val="24"/>
        </w:rPr>
        <w:t xml:space="preserve">                                                                                           Psalm 76 - 77</w:t>
      </w:r>
    </w:p>
    <w:p w:rsidR="00882343" w:rsidRDefault="00882343" w:rsidP="00EB0432">
      <w:pPr>
        <w:widowControl w:val="0"/>
        <w:jc w:val="center"/>
        <w:rPr>
          <w:rFonts w:ascii="Tw Cen MT" w:hAnsi="Tw Cen MT"/>
          <w:bCs/>
          <w:i/>
          <w:iCs/>
          <w:sz w:val="4"/>
          <w:szCs w:val="4"/>
        </w:rPr>
      </w:pPr>
      <w:r>
        <w:rPr>
          <w:rFonts w:ascii="Tw Cen MT" w:hAnsi="Tw Cen MT"/>
          <w:bCs/>
          <w:i/>
          <w:iCs/>
          <w:sz w:val="4"/>
          <w:szCs w:val="4"/>
        </w:rPr>
        <w:t> </w:t>
      </w:r>
    </w:p>
    <w:p w:rsidR="00882343" w:rsidRDefault="00882343" w:rsidP="00EB0432">
      <w:pPr>
        <w:widowControl w:val="0"/>
        <w:jc w:val="center"/>
        <w:rPr>
          <w:rFonts w:ascii="Tw Cen MT" w:hAnsi="Tw Cen MT"/>
          <w:i/>
          <w:iCs/>
          <w:sz w:val="24"/>
          <w:szCs w:val="24"/>
        </w:rPr>
      </w:pPr>
      <w:r>
        <w:rPr>
          <w:rFonts w:ascii="Tw Cen MT" w:hAnsi="Tw Cen MT"/>
          <w:i/>
          <w:iCs/>
          <w:sz w:val="24"/>
          <w:szCs w:val="24"/>
        </w:rPr>
        <w:t>“You alone are to be feared”</w:t>
      </w:r>
    </w:p>
    <w:p w:rsidR="00EB0432" w:rsidRPr="00EB0432" w:rsidRDefault="00EB0432" w:rsidP="00EB0432">
      <w:pPr>
        <w:widowControl w:val="0"/>
        <w:jc w:val="center"/>
        <w:rPr>
          <w:rFonts w:ascii="Tw Cen MT" w:hAnsi="Tw Cen MT"/>
          <w:i/>
          <w:iCs/>
          <w:sz w:val="4"/>
          <w:szCs w:val="4"/>
        </w:rPr>
      </w:pPr>
    </w:p>
    <w:p w:rsidR="00882343" w:rsidRDefault="00882343" w:rsidP="00EB0432">
      <w:pPr>
        <w:widowControl w:val="0"/>
        <w:rPr>
          <w:rFonts w:ascii="Tw Cen MT" w:hAnsi="Tw Cen MT"/>
          <w:sz w:val="24"/>
          <w:szCs w:val="24"/>
        </w:rPr>
      </w:pPr>
      <w:r>
        <w:rPr>
          <w:rFonts w:ascii="Tw Cen MT" w:hAnsi="Tw Cen MT"/>
          <w:sz w:val="24"/>
          <w:szCs w:val="24"/>
        </w:rPr>
        <w:t xml:space="preserve">     The Hebrew word for </w:t>
      </w:r>
      <w:r>
        <w:rPr>
          <w:rFonts w:ascii="Tw Cen MT" w:hAnsi="Tw Cen MT"/>
          <w:i/>
          <w:iCs/>
          <w:sz w:val="24"/>
          <w:szCs w:val="24"/>
        </w:rPr>
        <w:t xml:space="preserve">fear </w:t>
      </w:r>
      <w:r>
        <w:rPr>
          <w:rFonts w:ascii="Tw Cen MT" w:hAnsi="Tw Cen MT"/>
          <w:sz w:val="24"/>
          <w:szCs w:val="24"/>
        </w:rPr>
        <w:t xml:space="preserve">is a tricky one because it can mean </w:t>
      </w:r>
      <w:r>
        <w:rPr>
          <w:rFonts w:ascii="Tw Cen MT" w:hAnsi="Tw Cen MT"/>
          <w:i/>
          <w:iCs/>
          <w:sz w:val="24"/>
          <w:szCs w:val="24"/>
        </w:rPr>
        <w:t xml:space="preserve">fear, awe </w:t>
      </w:r>
      <w:r>
        <w:rPr>
          <w:rFonts w:ascii="Tw Cen MT" w:hAnsi="Tw Cen MT"/>
          <w:sz w:val="24"/>
          <w:szCs w:val="24"/>
        </w:rPr>
        <w:t xml:space="preserve">or </w:t>
      </w:r>
      <w:r>
        <w:rPr>
          <w:rFonts w:ascii="Tw Cen MT" w:hAnsi="Tw Cen MT"/>
          <w:i/>
          <w:iCs/>
          <w:sz w:val="24"/>
          <w:szCs w:val="24"/>
        </w:rPr>
        <w:t>respect</w:t>
      </w:r>
      <w:r>
        <w:rPr>
          <w:rFonts w:ascii="Tw Cen MT" w:hAnsi="Tw Cen MT"/>
          <w:sz w:val="24"/>
          <w:szCs w:val="24"/>
        </w:rPr>
        <w:t xml:space="preserve">.  It appears four times in Psalm 76 (verses 7, 8, 11 and 12).  More often than not, when you read about the fear of God in English Bible translations, you need mentally to substitute a phrase such as “awe before God,” “reverence for God,” “submission to God,” or “obedience to God.”  When you are in a right relationship with God, then the word for </w:t>
      </w:r>
      <w:r>
        <w:rPr>
          <w:rFonts w:ascii="Tw Cen MT" w:hAnsi="Tw Cen MT"/>
          <w:i/>
          <w:iCs/>
          <w:sz w:val="24"/>
          <w:szCs w:val="24"/>
        </w:rPr>
        <w:t>fear</w:t>
      </w:r>
      <w:r>
        <w:rPr>
          <w:rFonts w:ascii="Tw Cen MT" w:hAnsi="Tw Cen MT"/>
          <w:sz w:val="24"/>
          <w:szCs w:val="24"/>
        </w:rPr>
        <w:t xml:space="preserve"> has a positive connotation.  When you have gone wrong in relation to God, then it has negative connotations of being afraid or fearful.</w:t>
      </w:r>
    </w:p>
    <w:p w:rsidR="00882343" w:rsidRDefault="00882343" w:rsidP="00EB0432">
      <w:pPr>
        <w:widowControl w:val="0"/>
        <w:rPr>
          <w:rFonts w:ascii="Tw Cen MT" w:hAnsi="Tw Cen MT"/>
          <w:sz w:val="24"/>
          <w:szCs w:val="24"/>
        </w:rPr>
      </w:pPr>
      <w:r>
        <w:rPr>
          <w:rFonts w:ascii="Tw Cen MT" w:hAnsi="Tw Cen MT"/>
          <w:sz w:val="24"/>
          <w:szCs w:val="24"/>
        </w:rPr>
        <w:t xml:space="preserve">     Psalm 77 expresses a determination to remember how things were in the past.  When we do so, we are reminding ourselves of the huge things that God did for us, and we are reminding ourselves that the problems of the present will not be the final word.  We are also reminding God of those things, and in effect we are saying to God, “Please bless us as you have in the past.”</w:t>
      </w:r>
    </w:p>
    <w:p w:rsidR="00EB0432" w:rsidRPr="00EB0432" w:rsidRDefault="00EB0432" w:rsidP="00EB0432">
      <w:pPr>
        <w:widowControl w:val="0"/>
        <w:rPr>
          <w:rFonts w:ascii="Tw Cen MT" w:hAnsi="Tw Cen MT"/>
          <w:sz w:val="8"/>
          <w:szCs w:val="8"/>
        </w:rPr>
      </w:pPr>
    </w:p>
    <w:p w:rsidR="00882343" w:rsidRDefault="00882343" w:rsidP="00EB0432">
      <w:pPr>
        <w:widowControl w:val="0"/>
        <w:rPr>
          <w:rFonts w:ascii="Tw Cen MT" w:hAnsi="Tw Cen MT"/>
          <w:bCs/>
          <w:i/>
          <w:iCs/>
          <w:sz w:val="28"/>
          <w:szCs w:val="28"/>
        </w:rPr>
      </w:pPr>
      <w:r>
        <w:rPr>
          <w:rFonts w:ascii="Tw Cen MT" w:hAnsi="Tw Cen MT"/>
          <w:i/>
          <w:iCs/>
          <w:kern w:val="2"/>
          <w:sz w:val="24"/>
          <w:szCs w:val="24"/>
        </w:rPr>
        <w:t>O Lord you are awesome and worthy of my respect.  As you have been gracious to me in the past, I pray that you be gracious to me today.  Amen.</w:t>
      </w:r>
    </w:p>
    <w:p w:rsidR="00882343" w:rsidRDefault="00882343" w:rsidP="00EB0432">
      <w:pPr>
        <w:widowControl w:val="0"/>
        <w:rPr>
          <w:rFonts w:ascii="Tw Cen MT" w:hAnsi="Tw Cen MT"/>
          <w:bCs/>
          <w:i/>
          <w:iCs/>
          <w:sz w:val="22"/>
          <w:szCs w:val="22"/>
        </w:rPr>
      </w:pPr>
      <w:r>
        <w:rPr>
          <w:rFonts w:ascii="Tw Cen MT" w:hAnsi="Tw Cen MT"/>
          <w:bCs/>
          <w:i/>
          <w:iCs/>
          <w:sz w:val="22"/>
          <w:szCs w:val="22"/>
        </w:rPr>
        <w:t> </w:t>
      </w:r>
    </w:p>
    <w:p w:rsidR="00882343" w:rsidRDefault="00882343" w:rsidP="00EB0432">
      <w:pPr>
        <w:widowControl w:val="0"/>
        <w:rPr>
          <w:rFonts w:ascii="Tw Cen MT" w:hAnsi="Tw Cen MT"/>
          <w:b/>
          <w:bCs/>
          <w:iCs/>
          <w:sz w:val="24"/>
          <w:szCs w:val="24"/>
        </w:rPr>
      </w:pPr>
      <w:r>
        <w:rPr>
          <w:rFonts w:ascii="Tw Cen MT" w:hAnsi="Tw Cen MT"/>
          <w:b/>
          <w:bCs/>
          <w:iCs/>
          <w:sz w:val="24"/>
          <w:szCs w:val="24"/>
        </w:rPr>
        <w:t>Saturday, July 1</w:t>
      </w:r>
      <w:r w:rsidR="00EB0432">
        <w:rPr>
          <w:rFonts w:ascii="Tw Cen MT" w:hAnsi="Tw Cen MT"/>
          <w:b/>
          <w:bCs/>
          <w:iCs/>
          <w:sz w:val="24"/>
          <w:szCs w:val="24"/>
        </w:rPr>
        <w:t>4</w:t>
      </w:r>
      <w:r>
        <w:rPr>
          <w:rFonts w:ascii="Tw Cen MT" w:hAnsi="Tw Cen MT"/>
          <w:b/>
          <w:bCs/>
          <w:iCs/>
          <w:sz w:val="24"/>
          <w:szCs w:val="24"/>
        </w:rPr>
        <w:t xml:space="preserve">                                                                                              Psalm 78</w:t>
      </w:r>
    </w:p>
    <w:p w:rsidR="00882343" w:rsidRDefault="00882343" w:rsidP="00EB0432">
      <w:pPr>
        <w:widowControl w:val="0"/>
        <w:jc w:val="center"/>
        <w:rPr>
          <w:rFonts w:ascii="Tw Cen MT" w:hAnsi="Tw Cen MT"/>
          <w:bCs/>
          <w:iCs/>
          <w:sz w:val="4"/>
          <w:szCs w:val="4"/>
        </w:rPr>
      </w:pPr>
      <w:r>
        <w:rPr>
          <w:rFonts w:ascii="Tw Cen MT" w:hAnsi="Tw Cen MT"/>
          <w:bCs/>
          <w:iCs/>
          <w:sz w:val="4"/>
          <w:szCs w:val="4"/>
        </w:rPr>
        <w:t> </w:t>
      </w:r>
    </w:p>
    <w:p w:rsidR="00882343" w:rsidRDefault="00882343" w:rsidP="00EB0432">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“He remembered that they were merely mortal”</w:t>
      </w:r>
    </w:p>
    <w:p w:rsidR="00EB0432" w:rsidRPr="00EB0432" w:rsidRDefault="00EB0432" w:rsidP="00EB0432">
      <w:pPr>
        <w:widowControl w:val="0"/>
        <w:jc w:val="center"/>
        <w:rPr>
          <w:rFonts w:ascii="Tw Cen MT" w:hAnsi="Tw Cen MT"/>
          <w:i/>
          <w:iCs/>
          <w:sz w:val="8"/>
          <w:szCs w:val="8"/>
        </w:rPr>
      </w:pPr>
    </w:p>
    <w:p w:rsidR="00882343" w:rsidRDefault="00882343" w:rsidP="00EB0432">
      <w:pPr>
        <w:widowControl w:val="0"/>
        <w:rPr>
          <w:rFonts w:ascii="Tw Cen MT" w:hAnsi="Tw Cen MT"/>
          <w:sz w:val="24"/>
          <w:szCs w:val="24"/>
        </w:rPr>
      </w:pPr>
      <w:r>
        <w:rPr>
          <w:rFonts w:ascii="Tw Cen MT" w:hAnsi="Tw Cen MT"/>
          <w:sz w:val="24"/>
          <w:szCs w:val="24"/>
        </w:rPr>
        <w:t xml:space="preserve">     One piece of good news in Psalm 78 is that God thinks about our frailty and makes allowance for it; God is mindful that we are mortal, “a passing wind that does not return.”  We are like the wind, not in the sense of a genuinely powerful wind but in the sense of a wind that is here one moment and gone the next.  So God makes allowance for our frailty and does not blast us with his own powerful wind in a way that would destroy us.  God holds back out of self-restraint and compassion.</w:t>
      </w:r>
    </w:p>
    <w:p w:rsidR="00882343" w:rsidRDefault="00882343" w:rsidP="00EB0432">
      <w:pPr>
        <w:widowControl w:val="0"/>
        <w:rPr>
          <w:rFonts w:ascii="Tw Cen MT" w:hAnsi="Tw Cen MT"/>
          <w:sz w:val="24"/>
          <w:szCs w:val="24"/>
        </w:rPr>
      </w:pPr>
      <w:r>
        <w:rPr>
          <w:rFonts w:ascii="Tw Cen MT" w:hAnsi="Tw Cen MT"/>
          <w:sz w:val="24"/>
          <w:szCs w:val="24"/>
        </w:rPr>
        <w:t xml:space="preserve">     God has </w:t>
      </w:r>
      <w:r w:rsidR="00642757">
        <w:rPr>
          <w:rFonts w:ascii="Tw Cen MT" w:hAnsi="Tw Cen MT"/>
          <w:sz w:val="24"/>
          <w:szCs w:val="24"/>
        </w:rPr>
        <w:t>many</w:t>
      </w:r>
      <w:r>
        <w:rPr>
          <w:rFonts w:ascii="Tw Cen MT" w:hAnsi="Tw Cen MT"/>
          <w:sz w:val="24"/>
          <w:szCs w:val="24"/>
        </w:rPr>
        <w:t xml:space="preserve"> opportunit</w:t>
      </w:r>
      <w:r w:rsidR="00642757">
        <w:rPr>
          <w:rFonts w:ascii="Tw Cen MT" w:hAnsi="Tw Cen MT"/>
          <w:sz w:val="24"/>
          <w:szCs w:val="24"/>
        </w:rPr>
        <w:t>ies</w:t>
      </w:r>
      <w:r>
        <w:rPr>
          <w:rFonts w:ascii="Tw Cen MT" w:hAnsi="Tw Cen MT"/>
          <w:sz w:val="24"/>
          <w:szCs w:val="24"/>
        </w:rPr>
        <w:t xml:space="preserve"> to exercise self-restraint and compassion.  The psalm reviews the story of God’s involvement with Israel when it reminds us of what God did </w:t>
      </w:r>
      <w:r w:rsidR="00642757">
        <w:rPr>
          <w:rFonts w:ascii="Tw Cen MT" w:hAnsi="Tw Cen MT"/>
          <w:sz w:val="24"/>
          <w:szCs w:val="24"/>
        </w:rPr>
        <w:t xml:space="preserve">to the </w:t>
      </w:r>
      <w:r>
        <w:rPr>
          <w:rFonts w:ascii="Tw Cen MT" w:hAnsi="Tw Cen MT"/>
          <w:sz w:val="24"/>
          <w:szCs w:val="24"/>
        </w:rPr>
        <w:t>Egypt</w:t>
      </w:r>
      <w:r w:rsidR="00642757">
        <w:rPr>
          <w:rFonts w:ascii="Tw Cen MT" w:hAnsi="Tw Cen MT"/>
          <w:sz w:val="24"/>
          <w:szCs w:val="24"/>
        </w:rPr>
        <w:t>ians</w:t>
      </w:r>
      <w:r>
        <w:rPr>
          <w:rFonts w:ascii="Tw Cen MT" w:hAnsi="Tw Cen MT"/>
          <w:sz w:val="24"/>
          <w:szCs w:val="24"/>
        </w:rPr>
        <w:t xml:space="preserve"> when he demanded that they let the Israelites go.  This involvement </w:t>
      </w:r>
      <w:r w:rsidR="00642757">
        <w:rPr>
          <w:rFonts w:ascii="Tw Cen MT" w:hAnsi="Tw Cen MT"/>
          <w:sz w:val="24"/>
          <w:szCs w:val="24"/>
        </w:rPr>
        <w:t>should have a</w:t>
      </w:r>
      <w:r>
        <w:rPr>
          <w:rFonts w:ascii="Tw Cen MT" w:hAnsi="Tw Cen MT"/>
          <w:sz w:val="24"/>
          <w:szCs w:val="24"/>
        </w:rPr>
        <w:t>rouse</w:t>
      </w:r>
      <w:r w:rsidR="00642757">
        <w:rPr>
          <w:rFonts w:ascii="Tw Cen MT" w:hAnsi="Tw Cen MT"/>
          <w:sz w:val="24"/>
          <w:szCs w:val="24"/>
        </w:rPr>
        <w:t>d</w:t>
      </w:r>
      <w:r>
        <w:rPr>
          <w:rFonts w:ascii="Tw Cen MT" w:hAnsi="Tw Cen MT"/>
          <w:sz w:val="24"/>
          <w:szCs w:val="24"/>
        </w:rPr>
        <w:t xml:space="preserve"> a response of gratitude</w:t>
      </w:r>
      <w:r w:rsidR="00642757">
        <w:rPr>
          <w:rFonts w:ascii="Tw Cen MT" w:hAnsi="Tw Cen MT"/>
          <w:sz w:val="24"/>
          <w:szCs w:val="24"/>
        </w:rPr>
        <w:t xml:space="preserve"> from his people</w:t>
      </w:r>
      <w:r>
        <w:rPr>
          <w:rFonts w:ascii="Tw Cen MT" w:hAnsi="Tw Cen MT"/>
          <w:sz w:val="24"/>
          <w:szCs w:val="24"/>
        </w:rPr>
        <w:t xml:space="preserve">, but all it aroused was defiance.  So God responded with anger.  Three times the psalm refers to the people’s “testing” God to see how far they </w:t>
      </w:r>
      <w:r w:rsidR="00642757">
        <w:rPr>
          <w:rFonts w:ascii="Tw Cen MT" w:hAnsi="Tw Cen MT"/>
          <w:sz w:val="24"/>
          <w:szCs w:val="24"/>
        </w:rPr>
        <w:t>could</w:t>
      </w:r>
      <w:r>
        <w:rPr>
          <w:rFonts w:ascii="Tw Cen MT" w:hAnsi="Tw Cen MT"/>
          <w:sz w:val="24"/>
          <w:szCs w:val="24"/>
        </w:rPr>
        <w:t xml:space="preserve"> push him.  </w:t>
      </w:r>
      <w:r w:rsidR="00642757">
        <w:rPr>
          <w:rFonts w:ascii="Tw Cen MT" w:hAnsi="Tw Cen MT"/>
          <w:sz w:val="24"/>
          <w:szCs w:val="24"/>
        </w:rPr>
        <w:t xml:space="preserve">Could  </w:t>
      </w:r>
      <w:r>
        <w:rPr>
          <w:rFonts w:ascii="Tw Cen MT" w:hAnsi="Tw Cen MT"/>
          <w:sz w:val="24"/>
          <w:szCs w:val="24"/>
        </w:rPr>
        <w:t xml:space="preserve">they get </w:t>
      </w:r>
      <w:r w:rsidR="00642757">
        <w:rPr>
          <w:rFonts w:ascii="Tw Cen MT" w:hAnsi="Tw Cen MT"/>
          <w:sz w:val="24"/>
          <w:szCs w:val="24"/>
        </w:rPr>
        <w:t>God</w:t>
      </w:r>
      <w:r>
        <w:rPr>
          <w:rFonts w:ascii="Tw Cen MT" w:hAnsi="Tw Cen MT"/>
          <w:sz w:val="24"/>
          <w:szCs w:val="24"/>
        </w:rPr>
        <w:t xml:space="preserve"> to abandon them?  Answer: No, they </w:t>
      </w:r>
      <w:r w:rsidR="00642757">
        <w:rPr>
          <w:rFonts w:ascii="Tw Cen MT" w:hAnsi="Tw Cen MT"/>
          <w:sz w:val="24"/>
          <w:szCs w:val="24"/>
        </w:rPr>
        <w:t>couldn’t</w:t>
      </w:r>
      <w:r>
        <w:rPr>
          <w:rFonts w:ascii="Tw Cen MT" w:hAnsi="Tw Cen MT"/>
          <w:sz w:val="24"/>
          <w:szCs w:val="24"/>
        </w:rPr>
        <w:t xml:space="preserve">.  </w:t>
      </w:r>
      <w:r w:rsidR="00642757">
        <w:rPr>
          <w:rFonts w:ascii="Tw Cen MT" w:hAnsi="Tw Cen MT"/>
          <w:sz w:val="24"/>
          <w:szCs w:val="24"/>
        </w:rPr>
        <w:t xml:space="preserve">Each time </w:t>
      </w:r>
      <w:r>
        <w:rPr>
          <w:rFonts w:ascii="Tw Cen MT" w:hAnsi="Tw Cen MT"/>
          <w:sz w:val="24"/>
          <w:szCs w:val="24"/>
        </w:rPr>
        <w:t>it look</w:t>
      </w:r>
      <w:r w:rsidR="00642757">
        <w:rPr>
          <w:rFonts w:ascii="Tw Cen MT" w:hAnsi="Tw Cen MT"/>
          <w:sz w:val="24"/>
          <w:szCs w:val="24"/>
        </w:rPr>
        <w:t>ed</w:t>
      </w:r>
      <w:r>
        <w:rPr>
          <w:rFonts w:ascii="Tw Cen MT" w:hAnsi="Tw Cen MT"/>
          <w:sz w:val="24"/>
          <w:szCs w:val="24"/>
        </w:rPr>
        <w:t xml:space="preserve"> as if God ha</w:t>
      </w:r>
      <w:r w:rsidR="00642757">
        <w:rPr>
          <w:rFonts w:ascii="Tw Cen MT" w:hAnsi="Tw Cen MT"/>
          <w:sz w:val="24"/>
          <w:szCs w:val="24"/>
        </w:rPr>
        <w:t>d</w:t>
      </w:r>
      <w:r>
        <w:rPr>
          <w:rFonts w:ascii="Tw Cen MT" w:hAnsi="Tw Cen MT"/>
          <w:sz w:val="24"/>
          <w:szCs w:val="24"/>
        </w:rPr>
        <w:t xml:space="preserve"> turned his back on them he return</w:t>
      </w:r>
      <w:r w:rsidR="00642757">
        <w:rPr>
          <w:rFonts w:ascii="Tw Cen MT" w:hAnsi="Tw Cen MT"/>
          <w:sz w:val="24"/>
          <w:szCs w:val="24"/>
        </w:rPr>
        <w:t>ed</w:t>
      </w:r>
      <w:r>
        <w:rPr>
          <w:rFonts w:ascii="Tw Cen MT" w:hAnsi="Tw Cen MT"/>
          <w:sz w:val="24"/>
          <w:szCs w:val="24"/>
        </w:rPr>
        <w:t xml:space="preserve"> to them and act</w:t>
      </w:r>
      <w:r w:rsidR="00642757">
        <w:rPr>
          <w:rFonts w:ascii="Tw Cen MT" w:hAnsi="Tw Cen MT"/>
          <w:sz w:val="24"/>
          <w:szCs w:val="24"/>
        </w:rPr>
        <w:t>ed on their behalf</w:t>
      </w:r>
      <w:r>
        <w:rPr>
          <w:rFonts w:ascii="Tw Cen MT" w:hAnsi="Tw Cen MT"/>
          <w:sz w:val="24"/>
          <w:szCs w:val="24"/>
        </w:rPr>
        <w:t>.</w:t>
      </w:r>
    </w:p>
    <w:p w:rsidR="00EB0432" w:rsidRPr="00EB0432" w:rsidRDefault="00EB0432" w:rsidP="00EB0432">
      <w:pPr>
        <w:widowControl w:val="0"/>
        <w:rPr>
          <w:rFonts w:ascii="Tw Cen MT" w:hAnsi="Tw Cen MT"/>
          <w:sz w:val="8"/>
          <w:szCs w:val="8"/>
        </w:rPr>
      </w:pPr>
    </w:p>
    <w:p w:rsidR="003B3F5A" w:rsidRPr="00882343" w:rsidRDefault="00882343" w:rsidP="00EB0432">
      <w:pPr>
        <w:widowControl w:val="0"/>
      </w:pPr>
      <w:r>
        <w:rPr>
          <w:rFonts w:ascii="Tw Cen MT" w:hAnsi="Tw Cen MT"/>
          <w:i/>
          <w:iCs/>
          <w:sz w:val="24"/>
          <w:szCs w:val="24"/>
        </w:rPr>
        <w:t>Loving God.  Thank you for remembering that I am weakly human and in daily need of your merciful care and forgiveness.  Amen.</w:t>
      </w:r>
    </w:p>
    <w:sectPr w:rsidR="003B3F5A" w:rsidRPr="00882343" w:rsidSect="00EB043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708D3"/>
    <w:rsid w:val="00094248"/>
    <w:rsid w:val="000972E7"/>
    <w:rsid w:val="000A699A"/>
    <w:rsid w:val="000C6706"/>
    <w:rsid w:val="000C782D"/>
    <w:rsid w:val="000D25E3"/>
    <w:rsid w:val="00150B4A"/>
    <w:rsid w:val="00191A3E"/>
    <w:rsid w:val="001A3AC5"/>
    <w:rsid w:val="00293522"/>
    <w:rsid w:val="0035384D"/>
    <w:rsid w:val="00354968"/>
    <w:rsid w:val="00367731"/>
    <w:rsid w:val="003A5111"/>
    <w:rsid w:val="003B3F5A"/>
    <w:rsid w:val="00431F0D"/>
    <w:rsid w:val="004512C5"/>
    <w:rsid w:val="004605C6"/>
    <w:rsid w:val="004A0F07"/>
    <w:rsid w:val="004A7FF2"/>
    <w:rsid w:val="004D49C7"/>
    <w:rsid w:val="004E37C6"/>
    <w:rsid w:val="0052432A"/>
    <w:rsid w:val="005244C7"/>
    <w:rsid w:val="0052752B"/>
    <w:rsid w:val="005347B3"/>
    <w:rsid w:val="00642757"/>
    <w:rsid w:val="006E184D"/>
    <w:rsid w:val="006E5048"/>
    <w:rsid w:val="006F6404"/>
    <w:rsid w:val="007052F4"/>
    <w:rsid w:val="007D621A"/>
    <w:rsid w:val="00821965"/>
    <w:rsid w:val="00827C28"/>
    <w:rsid w:val="00850D47"/>
    <w:rsid w:val="00882343"/>
    <w:rsid w:val="0088486B"/>
    <w:rsid w:val="008B3F13"/>
    <w:rsid w:val="008D2F9D"/>
    <w:rsid w:val="00935988"/>
    <w:rsid w:val="00942C1A"/>
    <w:rsid w:val="009D1890"/>
    <w:rsid w:val="009E2C58"/>
    <w:rsid w:val="00A4219C"/>
    <w:rsid w:val="00A47AA3"/>
    <w:rsid w:val="00A70C5F"/>
    <w:rsid w:val="00A75FC3"/>
    <w:rsid w:val="00B03873"/>
    <w:rsid w:val="00B95946"/>
    <w:rsid w:val="00BB485F"/>
    <w:rsid w:val="00BE5BC2"/>
    <w:rsid w:val="00CE052C"/>
    <w:rsid w:val="00D2222F"/>
    <w:rsid w:val="00D70182"/>
    <w:rsid w:val="00DA0441"/>
    <w:rsid w:val="00DB2D85"/>
    <w:rsid w:val="00DE3388"/>
    <w:rsid w:val="00E55534"/>
    <w:rsid w:val="00E60479"/>
    <w:rsid w:val="00E6103F"/>
    <w:rsid w:val="00EB0432"/>
    <w:rsid w:val="00EC29D8"/>
    <w:rsid w:val="00F00308"/>
    <w:rsid w:val="00F77374"/>
    <w:rsid w:val="00F86921"/>
    <w:rsid w:val="00FC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5CE46-C093-49F1-944F-003617EB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2014-06-19T17:50:00Z</cp:lastPrinted>
  <dcterms:created xsi:type="dcterms:W3CDTF">2018-06-22T17:40:00Z</dcterms:created>
  <dcterms:modified xsi:type="dcterms:W3CDTF">2018-06-25T19:50:00Z</dcterms:modified>
</cp:coreProperties>
</file>