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bookmarkStart w:id="0" w:name="_GoBack"/>
      <w:bookmarkEnd w:id="0"/>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94257D" w:rsidP="00E14F2E">
      <w:pPr>
        <w:widowControl w:val="0"/>
        <w:jc w:val="center"/>
        <w:rPr>
          <w:rFonts w:ascii="Tw Cen MT" w:hAnsi="Tw Cen MT"/>
          <w:bCs/>
          <w:iCs/>
          <w:sz w:val="28"/>
          <w:szCs w:val="28"/>
        </w:rPr>
      </w:pPr>
      <w:r>
        <w:rPr>
          <w:rFonts w:ascii="Tw Cen MT" w:hAnsi="Tw Cen MT"/>
          <w:bCs/>
          <w:iCs/>
          <w:sz w:val="28"/>
          <w:szCs w:val="28"/>
        </w:rPr>
        <w:t xml:space="preserve">January </w:t>
      </w:r>
      <w:r w:rsidR="0030391F">
        <w:rPr>
          <w:rFonts w:ascii="Tw Cen MT" w:hAnsi="Tw Cen MT"/>
          <w:bCs/>
          <w:iCs/>
          <w:sz w:val="28"/>
          <w:szCs w:val="28"/>
        </w:rPr>
        <w:t>2</w:t>
      </w:r>
      <w:r w:rsidR="00616F0C">
        <w:rPr>
          <w:rFonts w:ascii="Tw Cen MT" w:hAnsi="Tw Cen MT"/>
          <w:bCs/>
          <w:iCs/>
          <w:sz w:val="28"/>
          <w:szCs w:val="28"/>
        </w:rPr>
        <w:t>9</w:t>
      </w:r>
      <w:r w:rsidR="00116F99">
        <w:rPr>
          <w:rFonts w:ascii="Tw Cen MT" w:hAnsi="Tw Cen MT"/>
          <w:bCs/>
          <w:iCs/>
          <w:sz w:val="28"/>
          <w:szCs w:val="28"/>
        </w:rPr>
        <w:t xml:space="preserve"> </w:t>
      </w:r>
      <w:r w:rsidR="00616F0C">
        <w:rPr>
          <w:rFonts w:ascii="Tw Cen MT" w:hAnsi="Tw Cen MT"/>
          <w:bCs/>
          <w:iCs/>
          <w:sz w:val="28"/>
          <w:szCs w:val="28"/>
        </w:rPr>
        <w:t>–</w:t>
      </w:r>
      <w:r w:rsidR="00116F99">
        <w:rPr>
          <w:rFonts w:ascii="Tw Cen MT" w:hAnsi="Tw Cen MT"/>
          <w:bCs/>
          <w:iCs/>
          <w:sz w:val="28"/>
          <w:szCs w:val="28"/>
        </w:rPr>
        <w:t xml:space="preserve"> </w:t>
      </w:r>
      <w:r w:rsidR="00616F0C">
        <w:rPr>
          <w:rFonts w:ascii="Tw Cen MT" w:hAnsi="Tw Cen MT"/>
          <w:bCs/>
          <w:iCs/>
          <w:sz w:val="28"/>
          <w:szCs w:val="28"/>
        </w:rPr>
        <w:t>February 3</w:t>
      </w:r>
    </w:p>
    <w:p w:rsidR="00E14F2E" w:rsidRDefault="00616F0C" w:rsidP="00E14F2E">
      <w:pPr>
        <w:widowControl w:val="0"/>
        <w:jc w:val="center"/>
        <w:rPr>
          <w:rFonts w:ascii="Tw Cen MT" w:hAnsi="Tw Cen MT"/>
          <w:bCs/>
          <w:i/>
          <w:iCs/>
          <w:sz w:val="28"/>
          <w:szCs w:val="28"/>
        </w:rPr>
      </w:pPr>
      <w:r>
        <w:rPr>
          <w:rFonts w:ascii="Tw Cen MT" w:hAnsi="Tw Cen MT"/>
          <w:bCs/>
          <w:iCs/>
          <w:sz w:val="28"/>
          <w:szCs w:val="28"/>
        </w:rPr>
        <w:t xml:space="preserve">Barnabas’ </w:t>
      </w:r>
      <w:r w:rsidR="00116F99">
        <w:rPr>
          <w:rFonts w:ascii="Tw Cen MT" w:hAnsi="Tw Cen MT"/>
          <w:bCs/>
          <w:i/>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16F99">
        <w:rPr>
          <w:rFonts w:ascii="Tw Cen MT" w:hAnsi="Tw Cen MT"/>
          <w:b/>
          <w:bCs/>
          <w:iCs/>
          <w:sz w:val="24"/>
          <w:szCs w:val="24"/>
        </w:rPr>
        <w:t xml:space="preserve">January </w:t>
      </w:r>
      <w:r w:rsidR="00616F0C">
        <w:rPr>
          <w:rFonts w:ascii="Tw Cen MT" w:hAnsi="Tw Cen MT"/>
          <w:b/>
          <w:bCs/>
          <w:iCs/>
          <w:sz w:val="24"/>
          <w:szCs w:val="24"/>
        </w:rPr>
        <w:t>29</w:t>
      </w:r>
      <w:r>
        <w:rPr>
          <w:rFonts w:ascii="Tw Cen MT" w:hAnsi="Tw Cen MT"/>
          <w:b/>
          <w:bCs/>
          <w:iCs/>
          <w:sz w:val="24"/>
          <w:szCs w:val="24"/>
        </w:rPr>
        <w:t xml:space="preserve">                                                         </w:t>
      </w:r>
      <w:r w:rsidR="00300ECB">
        <w:rPr>
          <w:rFonts w:ascii="Tw Cen MT" w:hAnsi="Tw Cen MT"/>
          <w:b/>
          <w:bCs/>
          <w:iCs/>
          <w:sz w:val="24"/>
          <w:szCs w:val="24"/>
        </w:rPr>
        <w:t xml:space="preserve">                         </w:t>
      </w:r>
      <w:r w:rsidR="00616F0C">
        <w:rPr>
          <w:rFonts w:ascii="Tw Cen MT" w:hAnsi="Tw Cen MT"/>
          <w:b/>
          <w:bCs/>
          <w:iCs/>
          <w:sz w:val="24"/>
          <w:szCs w:val="24"/>
        </w:rPr>
        <w:t xml:space="preserve">  </w:t>
      </w:r>
      <w:r w:rsidR="00116F99">
        <w:rPr>
          <w:rFonts w:ascii="Tw Cen MT" w:hAnsi="Tw Cen MT"/>
          <w:b/>
          <w:bCs/>
          <w:iCs/>
          <w:sz w:val="24"/>
          <w:szCs w:val="24"/>
        </w:rPr>
        <w:t xml:space="preserve">Acts </w:t>
      </w:r>
      <w:r w:rsidR="00616F0C">
        <w:rPr>
          <w:rFonts w:ascii="Tw Cen MT" w:hAnsi="Tw Cen MT"/>
          <w:b/>
          <w:bCs/>
          <w:iCs/>
          <w:sz w:val="24"/>
          <w:szCs w:val="24"/>
        </w:rPr>
        <w:t>11:1-18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D8045C">
        <w:rPr>
          <w:rFonts w:ascii="Tw Cen MT" w:hAnsi="Tw Cen MT"/>
          <w:i/>
          <w:iCs/>
          <w:sz w:val="24"/>
          <w:szCs w:val="24"/>
        </w:rPr>
        <w:t>Peter explained everything to them</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220024" w:rsidRDefault="00862716" w:rsidP="00D8045C">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D8045C">
        <w:rPr>
          <w:rFonts w:ascii="Tw Cen MT" w:hAnsi="Tw Cen MT" w:cs="Times New Roman"/>
          <w:color w:val="000000" w:themeColor="text1"/>
          <w:sz w:val="24"/>
          <w:szCs w:val="24"/>
        </w:rPr>
        <w:t>A revolutionary thing had happened in the life of the church: the Gentiles had received the word of God and the Holy Spirit had come upon them, just as it had upon the Jews, and the news about it spread through the church.  When Peter arrived in Jerusalem, “those of the circumcision” criticized him.  Luke is probably referring to the group within the church who required circumcision of all Gentile believers.  The o</w:t>
      </w:r>
      <w:r w:rsidR="00BE7F40">
        <w:rPr>
          <w:rFonts w:ascii="Tw Cen MT" w:hAnsi="Tw Cen MT" w:cs="Times New Roman"/>
          <w:color w:val="000000" w:themeColor="text1"/>
          <w:sz w:val="24"/>
          <w:szCs w:val="24"/>
        </w:rPr>
        <w:t xml:space="preserve">bjection mentioned is that Peter and his friends </w:t>
      </w:r>
      <w:r w:rsidR="00D8045C">
        <w:rPr>
          <w:rFonts w:ascii="Tw Cen MT" w:hAnsi="Tw Cen MT" w:cs="Times New Roman"/>
          <w:color w:val="000000" w:themeColor="text1"/>
          <w:sz w:val="24"/>
          <w:szCs w:val="24"/>
        </w:rPr>
        <w:t>ate with “uncircumcised” men.  It shows how important the issue of table fellowship was to Jews.</w:t>
      </w:r>
    </w:p>
    <w:p w:rsidR="00D8045C" w:rsidRPr="00A40483" w:rsidRDefault="00D8045C" w:rsidP="00D8045C">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In response to the criticism Peter explained what had happened.  Luke’s report is an extended summary of chapter 10.  This repetition is an indication of the importance Luke attached to that story.  Peter stressed that he had with him six brothers who could confirm everything that he was telling the leaders in Jerusalem.  He also emphasized the reality that the Holy Spirit </w:t>
      </w:r>
      <w:r w:rsidR="00BE7F40">
        <w:rPr>
          <w:rFonts w:ascii="Tw Cen MT" w:hAnsi="Tw Cen MT" w:cs="Times New Roman"/>
          <w:color w:val="000000" w:themeColor="text1"/>
          <w:sz w:val="24"/>
          <w:szCs w:val="24"/>
        </w:rPr>
        <w:t xml:space="preserve">came on Cornelius and company, just as the Spirit had come on Jewish believers.  The evidence </w:t>
      </w:r>
      <w:r w:rsidR="009E6BFF">
        <w:rPr>
          <w:rFonts w:ascii="Tw Cen MT" w:hAnsi="Tw Cen MT" w:cs="Times New Roman"/>
          <w:color w:val="000000" w:themeColor="text1"/>
          <w:sz w:val="24"/>
          <w:szCs w:val="24"/>
        </w:rPr>
        <w:t xml:space="preserve">of God’s grace </w:t>
      </w:r>
      <w:r w:rsidR="00BE7F40">
        <w:rPr>
          <w:rFonts w:ascii="Tw Cen MT" w:hAnsi="Tw Cen MT" w:cs="Times New Roman"/>
          <w:color w:val="000000" w:themeColor="text1"/>
          <w:sz w:val="24"/>
          <w:szCs w:val="24"/>
        </w:rPr>
        <w:t>was too great for further objection.</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BE7F40" w:rsidP="00E14F2E">
      <w:pPr>
        <w:widowControl w:val="0"/>
        <w:rPr>
          <w:rFonts w:ascii="Tw Cen MT" w:hAnsi="Tw Cen MT"/>
          <w:i/>
          <w:iCs/>
          <w:sz w:val="24"/>
          <w:szCs w:val="24"/>
        </w:rPr>
      </w:pPr>
      <w:r>
        <w:rPr>
          <w:rFonts w:ascii="Tw Cen MT" w:hAnsi="Tw Cen MT"/>
          <w:i/>
          <w:iCs/>
          <w:sz w:val="24"/>
          <w:szCs w:val="24"/>
        </w:rPr>
        <w:t>By the power of your Spirit, Lord, anyone may be saved</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616F0C">
        <w:rPr>
          <w:rFonts w:ascii="Tw Cen MT" w:hAnsi="Tw Cen MT"/>
          <w:b/>
          <w:bCs/>
          <w:sz w:val="24"/>
          <w:szCs w:val="24"/>
        </w:rPr>
        <w:t>January 30</w:t>
      </w:r>
      <w:r>
        <w:rPr>
          <w:rFonts w:ascii="Tw Cen MT" w:hAnsi="Tw Cen MT"/>
          <w:b/>
          <w:bCs/>
          <w:sz w:val="24"/>
          <w:szCs w:val="24"/>
        </w:rPr>
        <w:t xml:space="preserve">                      </w:t>
      </w:r>
      <w:r w:rsidR="00300ECB">
        <w:rPr>
          <w:rFonts w:ascii="Tw Cen MT" w:hAnsi="Tw Cen MT"/>
          <w:b/>
          <w:bCs/>
          <w:sz w:val="24"/>
          <w:szCs w:val="24"/>
        </w:rPr>
        <w:t xml:space="preserve">                                                           </w:t>
      </w:r>
      <w:r w:rsidR="00752194">
        <w:rPr>
          <w:rFonts w:ascii="Tw Cen MT" w:hAnsi="Tw Cen MT"/>
          <w:b/>
          <w:bCs/>
          <w:sz w:val="24"/>
          <w:szCs w:val="24"/>
        </w:rPr>
        <w:t xml:space="preserve">Acts </w:t>
      </w:r>
      <w:r w:rsidR="00616F0C">
        <w:rPr>
          <w:rFonts w:ascii="Tw Cen MT" w:hAnsi="Tw Cen MT"/>
          <w:b/>
          <w:bCs/>
          <w:sz w:val="24"/>
          <w:szCs w:val="24"/>
        </w:rPr>
        <w:t>11:1</w:t>
      </w:r>
      <w:r w:rsidR="00D8045C">
        <w:rPr>
          <w:rFonts w:ascii="Tw Cen MT" w:hAnsi="Tw Cen MT"/>
          <w:b/>
          <w:bCs/>
          <w:sz w:val="24"/>
          <w:szCs w:val="24"/>
        </w:rPr>
        <w:t>9</w:t>
      </w:r>
      <w:r w:rsidR="00616F0C">
        <w:rPr>
          <w:rFonts w:ascii="Tw Cen MT" w:hAnsi="Tw Cen MT"/>
          <w:b/>
          <w:bCs/>
          <w:sz w:val="24"/>
          <w:szCs w:val="24"/>
        </w:rPr>
        <w:t>-21</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BE7F40">
        <w:rPr>
          <w:rFonts w:ascii="Tw Cen MT" w:hAnsi="Tw Cen MT"/>
          <w:i/>
          <w:iCs/>
          <w:sz w:val="24"/>
          <w:szCs w:val="24"/>
        </w:rPr>
        <w:t>A great number believed and turned to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44720" w:rsidRDefault="001C53BF" w:rsidP="00BE7F4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E7F40">
        <w:rPr>
          <w:rFonts w:ascii="Tw Cen MT" w:hAnsi="Tw Cen MT"/>
          <w:sz w:val="24"/>
          <w:szCs w:val="24"/>
          <w:shd w:val="clear" w:color="auto" w:fill="FDFEFF"/>
        </w:rPr>
        <w:t>Some of the Christians who had fled Jerusalem after Stephen’s death went to Phoenicia, Cyprus and Antioch, but they shared the gospel with Jews only.  However, some Christians came from Cyprus and Cyrene, and they shared the gospel in Antioch with Gentiles as well.  While Luke tells us where these daring believers who took the lead in this great step forward in the life of the church hailed from, we do not know their names.</w:t>
      </w:r>
      <w:r w:rsidR="009973EB">
        <w:rPr>
          <w:rFonts w:ascii="Tw Cen MT" w:hAnsi="Tw Cen MT"/>
          <w:sz w:val="24"/>
          <w:szCs w:val="24"/>
          <w:shd w:val="clear" w:color="auto" w:fill="FDFEFF"/>
        </w:rPr>
        <w:t xml:space="preserve">  Regardless, they were among the first to share the Good News with Gentiles in that part of the Roman world.</w:t>
      </w:r>
    </w:p>
    <w:p w:rsidR="00BE7F40" w:rsidRPr="000F0CEF" w:rsidRDefault="00BE7F40" w:rsidP="00BE7F4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Antioch in North Syria was the largest of sixteen cities in the eastern Mediterranean bearing that name.  There were so named because many kings of the Seleucid dynasty (who ruled the eastern part of Alexander the Great’s empire after his death) bore the name Antiochus.  </w:t>
      </w:r>
      <w:r w:rsidR="009973EB">
        <w:rPr>
          <w:rFonts w:ascii="Tw Cen MT" w:hAnsi="Tw Cen MT"/>
          <w:sz w:val="24"/>
          <w:szCs w:val="24"/>
          <w:shd w:val="clear" w:color="auto" w:fill="FDFEFF"/>
        </w:rPr>
        <w:t xml:space="preserve">The city had </w:t>
      </w:r>
      <w:r>
        <w:rPr>
          <w:rFonts w:ascii="Tw Cen MT" w:hAnsi="Tw Cen MT"/>
          <w:sz w:val="24"/>
          <w:szCs w:val="24"/>
          <w:shd w:val="clear" w:color="auto" w:fill="FDFEFF"/>
        </w:rPr>
        <w:t xml:space="preserve">a </w:t>
      </w:r>
      <w:r w:rsidR="009973EB">
        <w:rPr>
          <w:rFonts w:ascii="Tw Cen MT" w:hAnsi="Tw Cen MT"/>
          <w:sz w:val="24"/>
          <w:szCs w:val="24"/>
          <w:shd w:val="clear" w:color="auto" w:fill="FDFEFF"/>
        </w:rPr>
        <w:t>p</w:t>
      </w:r>
      <w:r>
        <w:rPr>
          <w:rFonts w:ascii="Tw Cen MT" w:hAnsi="Tw Cen MT"/>
          <w:sz w:val="24"/>
          <w:szCs w:val="24"/>
          <w:shd w:val="clear" w:color="auto" w:fill="FDFEFF"/>
        </w:rPr>
        <w:t xml:space="preserve">opulation </w:t>
      </w:r>
      <w:r w:rsidR="009973EB">
        <w:rPr>
          <w:rFonts w:ascii="Tw Cen MT" w:hAnsi="Tw Cen MT"/>
          <w:sz w:val="24"/>
          <w:szCs w:val="24"/>
          <w:shd w:val="clear" w:color="auto" w:fill="FDFEFF"/>
        </w:rPr>
        <w:t xml:space="preserve">estimated to be </w:t>
      </w:r>
      <w:r>
        <w:rPr>
          <w:rFonts w:ascii="Tw Cen MT" w:hAnsi="Tw Cen MT"/>
          <w:sz w:val="24"/>
          <w:szCs w:val="24"/>
          <w:shd w:val="clear" w:color="auto" w:fill="FDFEFF"/>
        </w:rPr>
        <w:t>about 300,000</w:t>
      </w:r>
      <w:r w:rsidR="009973EB">
        <w:rPr>
          <w:rFonts w:ascii="Tw Cen MT" w:hAnsi="Tw Cen MT"/>
          <w:sz w:val="24"/>
          <w:szCs w:val="24"/>
          <w:shd w:val="clear" w:color="auto" w:fill="FDFEFF"/>
        </w:rPr>
        <w:t xml:space="preserve">.  </w:t>
      </w:r>
      <w:r>
        <w:rPr>
          <w:rFonts w:ascii="Tw Cen MT" w:hAnsi="Tw Cen MT"/>
          <w:sz w:val="24"/>
          <w:szCs w:val="24"/>
          <w:shd w:val="clear" w:color="auto" w:fill="FDFEFF"/>
        </w:rPr>
        <w:t>A large Jewish population lived there, estimates of which range from 22,000 to 65,000.</w:t>
      </w:r>
      <w:r w:rsidR="009973EB">
        <w:rPr>
          <w:rFonts w:ascii="Tw Cen MT" w:hAnsi="Tw Cen MT"/>
          <w:sz w:val="24"/>
          <w:szCs w:val="24"/>
          <w:shd w:val="clear" w:color="auto" w:fill="FDFEFF"/>
        </w:rPr>
        <w:t xml:space="preserve">  It remained an important center of Christianity for many centuries.</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9973EB" w:rsidP="006E1C04">
      <w:pPr>
        <w:pStyle w:val="NoSpacing"/>
        <w:rPr>
          <w:rFonts w:ascii="Tw Cen MT" w:hAnsi="Tw Cen MT"/>
          <w:i/>
          <w:sz w:val="24"/>
          <w:szCs w:val="24"/>
        </w:rPr>
      </w:pPr>
      <w:r>
        <w:rPr>
          <w:rFonts w:ascii="Tw Cen MT" w:hAnsi="Tw Cen MT"/>
          <w:i/>
          <w:sz w:val="24"/>
          <w:szCs w:val="24"/>
          <w:shd w:val="clear" w:color="auto" w:fill="FFFFFF"/>
        </w:rPr>
        <w:t>Thank you for anonymous Christians, Lord, who spread the word</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616F0C">
        <w:rPr>
          <w:rFonts w:ascii="Tw Cen MT" w:hAnsi="Tw Cen MT"/>
          <w:b/>
          <w:bCs/>
          <w:iCs/>
          <w:sz w:val="24"/>
          <w:szCs w:val="24"/>
        </w:rPr>
        <w:t>January 31</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616F0C">
        <w:rPr>
          <w:rFonts w:ascii="Tw Cen MT" w:hAnsi="Tw Cen MT"/>
          <w:b/>
          <w:bCs/>
          <w:iCs/>
          <w:sz w:val="24"/>
          <w:szCs w:val="24"/>
        </w:rPr>
        <w:t xml:space="preserve">  </w:t>
      </w:r>
      <w:r w:rsidR="00116F99">
        <w:rPr>
          <w:rFonts w:ascii="Tw Cen MT" w:hAnsi="Tw Cen MT"/>
          <w:b/>
          <w:bCs/>
          <w:iCs/>
          <w:sz w:val="24"/>
          <w:szCs w:val="24"/>
        </w:rPr>
        <w:t xml:space="preserve">Acts </w:t>
      </w:r>
      <w:r w:rsidR="00616F0C">
        <w:rPr>
          <w:rFonts w:ascii="Tw Cen MT" w:hAnsi="Tw Cen MT"/>
          <w:b/>
          <w:bCs/>
          <w:iCs/>
          <w:sz w:val="24"/>
          <w:szCs w:val="24"/>
        </w:rPr>
        <w:t>11:22-26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9973EB">
        <w:rPr>
          <w:rFonts w:ascii="Tw Cen MT" w:hAnsi="Tw Cen MT"/>
          <w:bCs/>
          <w:i/>
          <w:iCs/>
          <w:sz w:val="24"/>
          <w:szCs w:val="24"/>
        </w:rPr>
        <w:t>They sent Barnabas to Antioch</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0E5DB9" w:rsidRDefault="004D0AC5" w:rsidP="009973E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973EB">
        <w:rPr>
          <w:rFonts w:ascii="Tw Cen MT" w:hAnsi="Tw Cen MT"/>
          <w:sz w:val="24"/>
          <w:szCs w:val="24"/>
          <w:shd w:val="clear" w:color="auto" w:fill="FDFEFF"/>
        </w:rPr>
        <w:t>The problem with unknown people doing significant things (see yesterday’s devotion) is that they lack credentials for others to accept the validity of what they are doing.  Therefore, a known and respected person was sent by the Jerusalem church to check out what was happening</w:t>
      </w:r>
      <w:r w:rsidR="00A85E0B">
        <w:rPr>
          <w:rFonts w:ascii="Tw Cen MT" w:hAnsi="Tw Cen MT"/>
          <w:sz w:val="24"/>
          <w:szCs w:val="24"/>
          <w:shd w:val="clear" w:color="auto" w:fill="FDFEFF"/>
        </w:rPr>
        <w:t xml:space="preserve"> in Antioch</w:t>
      </w:r>
      <w:r w:rsidR="009973EB">
        <w:rPr>
          <w:rFonts w:ascii="Tw Cen MT" w:hAnsi="Tw Cen MT"/>
          <w:sz w:val="24"/>
          <w:szCs w:val="24"/>
          <w:shd w:val="clear" w:color="auto" w:fill="FDFEFF"/>
        </w:rPr>
        <w:t>.  They made a wise choice in Barnabas, for he had distinguished himself as an encourager and was known for his godliness.  Moreover, he was a Jew from Cyprus, like some of those who had preached to Gentiles in Antioch.</w:t>
      </w:r>
    </w:p>
    <w:p w:rsidR="00A85E0B" w:rsidRPr="000E5DB9" w:rsidRDefault="00A85E0B" w:rsidP="009973E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Soon Barnabas realized that he needed help to adequately pastor the flock in Antioch.  Thus, he went in search of Saul and brought him back to help in a teaching ministry that went on for a whole year.  The trip to Tarsus was about a hundred miles – a major undertaking.  According to the time-line </w:t>
      </w:r>
      <w:r w:rsidR="009E6BFF">
        <w:rPr>
          <w:rFonts w:ascii="Tw Cen MT" w:hAnsi="Tw Cen MT"/>
          <w:sz w:val="24"/>
          <w:szCs w:val="24"/>
          <w:shd w:val="clear" w:color="auto" w:fill="FDFEFF"/>
        </w:rPr>
        <w:t>Paul</w:t>
      </w:r>
      <w:r>
        <w:rPr>
          <w:rFonts w:ascii="Tw Cen MT" w:hAnsi="Tw Cen MT"/>
          <w:sz w:val="24"/>
          <w:szCs w:val="24"/>
          <w:shd w:val="clear" w:color="auto" w:fill="FDFEFF"/>
        </w:rPr>
        <w:t xml:space="preserve"> lays out in some of his letters, about ten years have elapsed since </w:t>
      </w:r>
      <w:r w:rsidR="009E6BFF">
        <w:rPr>
          <w:rFonts w:ascii="Tw Cen MT" w:hAnsi="Tw Cen MT"/>
          <w:sz w:val="24"/>
          <w:szCs w:val="24"/>
          <w:shd w:val="clear" w:color="auto" w:fill="FDFEFF"/>
        </w:rPr>
        <w:t>his conversion</w:t>
      </w:r>
      <w:r>
        <w:rPr>
          <w:rFonts w:ascii="Tw Cen MT" w:hAnsi="Tw Cen MT"/>
          <w:sz w:val="24"/>
          <w:szCs w:val="24"/>
          <w:shd w:val="clear" w:color="auto" w:fill="FDFEFF"/>
        </w:rPr>
        <w:t>.  Another reason wh</w:t>
      </w:r>
      <w:r w:rsidR="009E6BFF">
        <w:rPr>
          <w:rFonts w:ascii="Tw Cen MT" w:hAnsi="Tw Cen MT"/>
          <w:sz w:val="24"/>
          <w:szCs w:val="24"/>
          <w:shd w:val="clear" w:color="auto" w:fill="FDFEFF"/>
        </w:rPr>
        <w:t>y</w:t>
      </w:r>
      <w:r>
        <w:rPr>
          <w:rFonts w:ascii="Tw Cen MT" w:hAnsi="Tw Cen MT"/>
          <w:sz w:val="24"/>
          <w:szCs w:val="24"/>
          <w:shd w:val="clear" w:color="auto" w:fill="FDFEFF"/>
        </w:rPr>
        <w:t xml:space="preserve"> Antioch has a special place in the history of Christianity is that here the disciples were called Christians first.</w:t>
      </w:r>
    </w:p>
    <w:p w:rsidR="00E14F2E" w:rsidRDefault="004D0AC5"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E65367" w:rsidP="00514347">
      <w:pPr>
        <w:widowControl w:val="0"/>
        <w:rPr>
          <w:rFonts w:ascii="Tw Cen MT" w:hAnsi="Tw Cen MT"/>
          <w:bCs/>
          <w:i/>
          <w:iCs/>
          <w:sz w:val="24"/>
          <w:szCs w:val="24"/>
        </w:rPr>
      </w:pPr>
      <w:r>
        <w:rPr>
          <w:rFonts w:ascii="Tw Cen MT" w:hAnsi="Tw Cen MT"/>
          <w:bCs/>
          <w:i/>
          <w:iCs/>
          <w:sz w:val="24"/>
          <w:szCs w:val="24"/>
        </w:rPr>
        <w:t>We are grateful, Lord, for those who encourage us as Christians</w:t>
      </w:r>
      <w:r w:rsidR="00ED1285">
        <w:rPr>
          <w:rFonts w:ascii="Tw Cen MT" w:hAnsi="Tw Cen MT"/>
          <w:bCs/>
          <w:i/>
          <w:iCs/>
          <w:sz w:val="24"/>
          <w:szCs w:val="24"/>
        </w:rPr>
        <w:t xml:space="preserve">.  </w:t>
      </w:r>
      <w:r w:rsidR="00561183">
        <w:rPr>
          <w:rFonts w:ascii="Tw Cen MT" w:hAnsi="Tw Cen MT"/>
          <w:bCs/>
          <w:i/>
          <w:iCs/>
          <w:sz w:val="24"/>
          <w:szCs w:val="24"/>
        </w:rPr>
        <w:t>Amen.</w:t>
      </w:r>
    </w:p>
    <w:p w:rsidR="00616F0C" w:rsidRPr="0094257D" w:rsidRDefault="0030391F" w:rsidP="00616F0C">
      <w:pPr>
        <w:widowControl w:val="0"/>
        <w:jc w:val="center"/>
        <w:rPr>
          <w:rFonts w:ascii="Tw Cen MT" w:hAnsi="Tw Cen MT"/>
          <w:bCs/>
          <w:i/>
          <w:iCs/>
        </w:rPr>
      </w:pPr>
      <w:r w:rsidRPr="0094257D">
        <w:rPr>
          <w:rFonts w:ascii="Tw Cen MT" w:hAnsi="Tw Cen MT"/>
          <w:bCs/>
          <w:i/>
          <w:iCs/>
        </w:rPr>
        <w:lastRenderedPageBreak/>
        <w:t> </w:t>
      </w:r>
      <w:r w:rsidR="00616F0C" w:rsidRPr="0094257D">
        <w:rPr>
          <w:rFonts w:ascii="Tw Cen MT" w:hAnsi="Tw Cen MT"/>
          <w:bCs/>
          <w:i/>
          <w:iCs/>
        </w:rPr>
        <w:t> </w:t>
      </w:r>
    </w:p>
    <w:p w:rsidR="00616F0C" w:rsidRDefault="00616F0C" w:rsidP="00616F0C">
      <w:pPr>
        <w:widowControl w:val="0"/>
        <w:jc w:val="center"/>
        <w:rPr>
          <w:rFonts w:ascii="Tw Cen MT" w:hAnsi="Tw Cen MT"/>
          <w:bCs/>
          <w:i/>
          <w:iCs/>
          <w:sz w:val="28"/>
          <w:szCs w:val="28"/>
        </w:rPr>
      </w:pPr>
      <w:r>
        <w:rPr>
          <w:rFonts w:ascii="Tw Cen MT" w:hAnsi="Tw Cen MT"/>
          <w:bCs/>
          <w:i/>
          <w:iCs/>
          <w:sz w:val="28"/>
          <w:szCs w:val="28"/>
        </w:rPr>
        <w:t>DEVOTIONAL</w:t>
      </w:r>
    </w:p>
    <w:p w:rsidR="00616F0C" w:rsidRDefault="00616F0C" w:rsidP="00616F0C">
      <w:pPr>
        <w:widowControl w:val="0"/>
        <w:jc w:val="center"/>
        <w:rPr>
          <w:rFonts w:ascii="Tw Cen MT" w:hAnsi="Tw Cen MT"/>
          <w:bCs/>
          <w:iCs/>
          <w:sz w:val="28"/>
          <w:szCs w:val="28"/>
        </w:rPr>
      </w:pPr>
      <w:r>
        <w:rPr>
          <w:rFonts w:ascii="Tw Cen MT" w:hAnsi="Tw Cen MT"/>
          <w:bCs/>
          <w:iCs/>
          <w:sz w:val="28"/>
          <w:szCs w:val="28"/>
        </w:rPr>
        <w:t>January 29 – February 3</w:t>
      </w:r>
    </w:p>
    <w:p w:rsidR="00616F0C" w:rsidRDefault="00616F0C" w:rsidP="00616F0C">
      <w:pPr>
        <w:widowControl w:val="0"/>
        <w:jc w:val="center"/>
        <w:rPr>
          <w:rFonts w:ascii="Tw Cen MT" w:hAnsi="Tw Cen MT"/>
          <w:bCs/>
          <w:i/>
          <w:iCs/>
          <w:sz w:val="28"/>
          <w:szCs w:val="28"/>
        </w:rPr>
      </w:pPr>
      <w:r>
        <w:rPr>
          <w:rFonts w:ascii="Tw Cen MT" w:hAnsi="Tw Cen MT"/>
          <w:bCs/>
          <w:iCs/>
          <w:sz w:val="28"/>
          <w:szCs w:val="28"/>
        </w:rPr>
        <w:t xml:space="preserve">Barnabas’ </w:t>
      </w:r>
      <w:r>
        <w:rPr>
          <w:rFonts w:ascii="Tw Cen MT" w:hAnsi="Tw Cen MT"/>
          <w:bCs/>
          <w:i/>
          <w:iCs/>
          <w:sz w:val="28"/>
          <w:szCs w:val="28"/>
        </w:rPr>
        <w:t>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616F0C">
        <w:rPr>
          <w:rFonts w:ascii="Tw Cen MT" w:hAnsi="Tw Cen MT"/>
          <w:b/>
          <w:bCs/>
          <w:iCs/>
          <w:sz w:val="24"/>
          <w:szCs w:val="24"/>
        </w:rPr>
        <w:t>February 1</w:t>
      </w:r>
      <w:r w:rsidR="00E14F2E">
        <w:rPr>
          <w:rFonts w:ascii="Tw Cen MT" w:hAnsi="Tw Cen MT"/>
          <w:b/>
          <w:bCs/>
          <w:iCs/>
          <w:sz w:val="24"/>
          <w:szCs w:val="24"/>
        </w:rPr>
        <w:t xml:space="preserve">                                                   </w:t>
      </w:r>
      <w:r w:rsidR="00300ECB">
        <w:rPr>
          <w:rFonts w:ascii="Tw Cen MT" w:hAnsi="Tw Cen MT"/>
          <w:b/>
          <w:bCs/>
          <w:iCs/>
          <w:sz w:val="24"/>
          <w:szCs w:val="24"/>
        </w:rPr>
        <w:t xml:space="preserve">                          </w:t>
      </w:r>
      <w:r w:rsidR="00616F0C">
        <w:rPr>
          <w:rFonts w:ascii="Tw Cen MT" w:hAnsi="Tw Cen MT"/>
          <w:b/>
          <w:bCs/>
          <w:iCs/>
          <w:sz w:val="24"/>
          <w:szCs w:val="24"/>
        </w:rPr>
        <w:t xml:space="preserve">    </w:t>
      </w:r>
      <w:r w:rsidR="00752194">
        <w:rPr>
          <w:rFonts w:ascii="Tw Cen MT" w:hAnsi="Tw Cen MT"/>
          <w:b/>
          <w:bCs/>
          <w:iCs/>
          <w:sz w:val="24"/>
          <w:szCs w:val="24"/>
        </w:rPr>
        <w:t xml:space="preserve">Acts </w:t>
      </w:r>
      <w:r w:rsidR="00616F0C">
        <w:rPr>
          <w:rFonts w:ascii="Tw Cen MT" w:hAnsi="Tw Cen MT"/>
          <w:b/>
          <w:bCs/>
          <w:iCs/>
          <w:sz w:val="24"/>
          <w:szCs w:val="24"/>
        </w:rPr>
        <w:t>11:27-30</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E65367">
        <w:rPr>
          <w:rFonts w:ascii="Tw Cen MT" w:hAnsi="Tw Cen MT"/>
          <w:bCs/>
          <w:i/>
          <w:iCs/>
          <w:sz w:val="24"/>
          <w:szCs w:val="24"/>
        </w:rPr>
        <w:t>A Gift to Jerusalem</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E65367" w:rsidRDefault="00E14F2E" w:rsidP="00E65367">
      <w:pPr>
        <w:pStyle w:val="NoSpacing"/>
        <w:rPr>
          <w:rFonts w:ascii="Tw Cen MT" w:hAnsi="Tw Cen MT"/>
          <w:bCs/>
          <w:iCs/>
          <w:sz w:val="24"/>
          <w:szCs w:val="24"/>
        </w:rPr>
      </w:pPr>
      <w:r>
        <w:rPr>
          <w:rFonts w:ascii="Tw Cen MT" w:hAnsi="Tw Cen MT"/>
          <w:bCs/>
          <w:iCs/>
          <w:sz w:val="24"/>
          <w:szCs w:val="24"/>
        </w:rPr>
        <w:t xml:space="preserve">     </w:t>
      </w:r>
      <w:r w:rsidR="00E65367">
        <w:rPr>
          <w:rFonts w:ascii="Tw Cen MT" w:hAnsi="Tw Cen MT"/>
          <w:bCs/>
          <w:iCs/>
          <w:sz w:val="24"/>
          <w:szCs w:val="24"/>
        </w:rPr>
        <w:t>The message brought by the group from Jerusalem involved the use of prophecy, a gift of the Holy Spirit that has a fairly prominent place in Acts and Paul’s letters.  Prophecies took the form of understandable messages in the speaker’s ordinary language (unlike the gift of tongues) given by a revelation of the Spirit.  Often, as here, prophecy involved prediction of future events.</w:t>
      </w:r>
      <w:r w:rsidR="00AB5E03">
        <w:rPr>
          <w:rFonts w:ascii="Tw Cen MT" w:hAnsi="Tw Cen MT"/>
          <w:bCs/>
          <w:iCs/>
          <w:sz w:val="24"/>
          <w:szCs w:val="24"/>
        </w:rPr>
        <w:t xml:space="preserve">  </w:t>
      </w:r>
      <w:r w:rsidR="00E65367">
        <w:rPr>
          <w:rFonts w:ascii="Tw Cen MT" w:hAnsi="Tw Cen MT"/>
          <w:bCs/>
          <w:iCs/>
          <w:sz w:val="24"/>
          <w:szCs w:val="24"/>
        </w:rPr>
        <w:t xml:space="preserve">That this young church gave a gift to the “mother church” in </w:t>
      </w:r>
      <w:r w:rsidR="00AB5E03">
        <w:rPr>
          <w:rFonts w:ascii="Tw Cen MT" w:hAnsi="Tw Cen MT"/>
          <w:bCs/>
          <w:iCs/>
          <w:sz w:val="24"/>
          <w:szCs w:val="24"/>
        </w:rPr>
        <w:t>Jerusalem</w:t>
      </w:r>
      <w:r w:rsidR="00E65367">
        <w:rPr>
          <w:rFonts w:ascii="Tw Cen MT" w:hAnsi="Tw Cen MT"/>
          <w:bCs/>
          <w:iCs/>
          <w:sz w:val="24"/>
          <w:szCs w:val="24"/>
        </w:rPr>
        <w:t xml:space="preserve"> shows </w:t>
      </w:r>
      <w:r w:rsidR="00AB5E03">
        <w:rPr>
          <w:rFonts w:ascii="Tw Cen MT" w:hAnsi="Tw Cen MT"/>
          <w:bCs/>
          <w:iCs/>
          <w:sz w:val="24"/>
          <w:szCs w:val="24"/>
        </w:rPr>
        <w:t>how</w:t>
      </w:r>
      <w:r w:rsidR="00E65367">
        <w:rPr>
          <w:rFonts w:ascii="Tw Cen MT" w:hAnsi="Tw Cen MT"/>
          <w:bCs/>
          <w:iCs/>
          <w:sz w:val="24"/>
          <w:szCs w:val="24"/>
        </w:rPr>
        <w:t xml:space="preserve"> the spirit </w:t>
      </w:r>
      <w:r w:rsidR="009E6BFF">
        <w:rPr>
          <w:rFonts w:ascii="Tw Cen MT" w:hAnsi="Tw Cen MT"/>
          <w:bCs/>
          <w:iCs/>
          <w:sz w:val="24"/>
          <w:szCs w:val="24"/>
        </w:rPr>
        <w:t xml:space="preserve">of generosity </w:t>
      </w:r>
      <w:r w:rsidR="00E65367">
        <w:rPr>
          <w:rFonts w:ascii="Tw Cen MT" w:hAnsi="Tw Cen MT"/>
          <w:bCs/>
          <w:iCs/>
          <w:sz w:val="24"/>
          <w:szCs w:val="24"/>
        </w:rPr>
        <w:t xml:space="preserve">had caught on in </w:t>
      </w:r>
      <w:r w:rsidR="009E6BFF">
        <w:rPr>
          <w:rFonts w:ascii="Tw Cen MT" w:hAnsi="Tw Cen MT"/>
          <w:bCs/>
          <w:iCs/>
          <w:sz w:val="24"/>
          <w:szCs w:val="24"/>
        </w:rPr>
        <w:t>the</w:t>
      </w:r>
      <w:r w:rsidR="00E65367">
        <w:rPr>
          <w:rFonts w:ascii="Tw Cen MT" w:hAnsi="Tw Cen MT"/>
          <w:bCs/>
          <w:iCs/>
          <w:sz w:val="24"/>
          <w:szCs w:val="24"/>
        </w:rPr>
        <w:t xml:space="preserve"> church</w:t>
      </w:r>
      <w:r w:rsidR="00AB5E03">
        <w:rPr>
          <w:rFonts w:ascii="Tw Cen MT" w:hAnsi="Tw Cen MT"/>
          <w:bCs/>
          <w:iCs/>
          <w:sz w:val="24"/>
          <w:szCs w:val="24"/>
        </w:rPr>
        <w:t>.</w:t>
      </w:r>
    </w:p>
    <w:p w:rsidR="00AB5E03" w:rsidRDefault="00AB5E03" w:rsidP="00E65367">
      <w:pPr>
        <w:pStyle w:val="NoSpacing"/>
        <w:rPr>
          <w:rFonts w:ascii="Tw Cen MT" w:hAnsi="Tw Cen MT"/>
          <w:bCs/>
          <w:iCs/>
          <w:sz w:val="24"/>
          <w:szCs w:val="24"/>
        </w:rPr>
      </w:pPr>
      <w:r>
        <w:rPr>
          <w:rFonts w:ascii="Tw Cen MT" w:hAnsi="Tw Cen MT"/>
          <w:bCs/>
          <w:iCs/>
          <w:sz w:val="24"/>
          <w:szCs w:val="24"/>
        </w:rPr>
        <w:t xml:space="preserve">     The Jerusalem church sent the gospel to Antioch and followed it up with leaders to help them grow in their faith.  Learning of the need in the Jerusalem church, the Antioch church sent financial support.  The result was partnership in missions, where each church contributed to the other out of its economic, cultural, intellectual, or spiritual riches.  As we will see as we move through the Book of Acts, the Antioch church would soon become a primary missionary station for the gospel going out into the Gentile world.</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AB5E03" w:rsidP="006760B4">
      <w:pPr>
        <w:widowControl w:val="0"/>
        <w:rPr>
          <w:rFonts w:ascii="Tw Cen MT" w:hAnsi="Tw Cen MT"/>
          <w:bCs/>
          <w:i/>
          <w:iCs/>
          <w:sz w:val="24"/>
          <w:szCs w:val="24"/>
        </w:rPr>
      </w:pPr>
      <w:r>
        <w:rPr>
          <w:rFonts w:ascii="Tw Cen MT" w:hAnsi="Tw Cen MT"/>
          <w:bCs/>
          <w:i/>
          <w:iCs/>
          <w:sz w:val="24"/>
          <w:szCs w:val="24"/>
        </w:rPr>
        <w:t xml:space="preserve">When churches are mutually supportive, Lord, ministry multiplies.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616F0C">
        <w:rPr>
          <w:rFonts w:ascii="Tw Cen MT" w:hAnsi="Tw Cen MT"/>
          <w:b/>
          <w:bCs/>
          <w:iCs/>
          <w:sz w:val="24"/>
          <w:szCs w:val="24"/>
        </w:rPr>
        <w:t>February 2</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616F0C">
        <w:rPr>
          <w:rFonts w:ascii="Tw Cen MT" w:hAnsi="Tw Cen MT"/>
          <w:b/>
          <w:bCs/>
          <w:iCs/>
          <w:sz w:val="24"/>
          <w:szCs w:val="24"/>
        </w:rPr>
        <w:t xml:space="preserve">    </w:t>
      </w:r>
      <w:r w:rsidR="00116F99">
        <w:rPr>
          <w:rFonts w:ascii="Tw Cen MT" w:hAnsi="Tw Cen MT"/>
          <w:b/>
          <w:bCs/>
          <w:iCs/>
          <w:sz w:val="24"/>
          <w:szCs w:val="24"/>
        </w:rPr>
        <w:t xml:space="preserve">Acts </w:t>
      </w:r>
      <w:r w:rsidR="0030391F">
        <w:rPr>
          <w:rFonts w:ascii="Tw Cen MT" w:hAnsi="Tw Cen MT"/>
          <w:b/>
          <w:bCs/>
          <w:iCs/>
          <w:sz w:val="24"/>
          <w:szCs w:val="24"/>
        </w:rPr>
        <w:t>1</w:t>
      </w:r>
      <w:r w:rsidR="00616F0C">
        <w:rPr>
          <w:rFonts w:ascii="Tw Cen MT" w:hAnsi="Tw Cen MT"/>
          <w:b/>
          <w:bCs/>
          <w:iCs/>
          <w:sz w:val="24"/>
          <w:szCs w:val="24"/>
        </w:rPr>
        <w:t>2:1-19</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165F84">
        <w:rPr>
          <w:rFonts w:ascii="Tw Cen MT" w:hAnsi="Tw Cen MT"/>
          <w:i/>
          <w:iCs/>
          <w:sz w:val="24"/>
          <w:szCs w:val="24"/>
        </w:rPr>
        <w:t>The church prayed earnestly for him</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E70FC" w:rsidRDefault="003409FB" w:rsidP="00165F84">
      <w:pPr>
        <w:pStyle w:val="NoSpacing"/>
        <w:rPr>
          <w:rFonts w:ascii="Tw Cen MT" w:hAnsi="Tw Cen MT"/>
          <w:sz w:val="24"/>
          <w:szCs w:val="24"/>
        </w:rPr>
      </w:pPr>
      <w:r>
        <w:rPr>
          <w:rFonts w:ascii="Tw Cen MT" w:hAnsi="Tw Cen MT"/>
          <w:sz w:val="24"/>
          <w:szCs w:val="24"/>
        </w:rPr>
        <w:t xml:space="preserve">     </w:t>
      </w:r>
      <w:r w:rsidR="00165F84">
        <w:rPr>
          <w:rFonts w:ascii="Tw Cen MT" w:hAnsi="Tw Cen MT"/>
          <w:sz w:val="24"/>
          <w:szCs w:val="24"/>
        </w:rPr>
        <w:t xml:space="preserve">Whatever experiences God’s providence permits us to </w:t>
      </w:r>
      <w:r w:rsidR="001E70FC">
        <w:rPr>
          <w:rFonts w:ascii="Tw Cen MT" w:hAnsi="Tw Cen MT"/>
          <w:sz w:val="24"/>
          <w:szCs w:val="24"/>
        </w:rPr>
        <w:t xml:space="preserve">go through, our primary commitment should be to obedience.  All the threats from the authorities did not cause the early church to pull back on its commitment to proclaiming the gospel.  Peter saw wonderful deliverance through the intervention of God, while James faced death for Christ.  But the early Christians persevered in obedience, knowing that the sovereign God would use their obedience to win a great victory for the kingdom.  </w:t>
      </w:r>
      <w:r w:rsidR="0059772E">
        <w:rPr>
          <w:rFonts w:ascii="Tw Cen MT" w:hAnsi="Tw Cen MT"/>
          <w:sz w:val="24"/>
          <w:szCs w:val="24"/>
        </w:rPr>
        <w:t>Earlier i</w:t>
      </w:r>
      <w:r w:rsidR="001E70FC">
        <w:rPr>
          <w:rFonts w:ascii="Tw Cen MT" w:hAnsi="Tw Cen MT"/>
          <w:sz w:val="24"/>
          <w:szCs w:val="24"/>
        </w:rPr>
        <w:t>n Acts</w:t>
      </w:r>
      <w:r w:rsidR="0059772E">
        <w:rPr>
          <w:rFonts w:ascii="Tw Cen MT" w:hAnsi="Tw Cen MT"/>
          <w:sz w:val="24"/>
          <w:szCs w:val="24"/>
        </w:rPr>
        <w:t xml:space="preserve"> we learned that </w:t>
      </w:r>
      <w:r w:rsidR="001E70FC">
        <w:rPr>
          <w:rFonts w:ascii="Tw Cen MT" w:hAnsi="Tw Cen MT"/>
          <w:sz w:val="24"/>
          <w:szCs w:val="24"/>
        </w:rPr>
        <w:t>Stephen’s death led to the growth of the church through the scattering of the seed of the word.  But in James’ case we see no obvious evidence of triumph.  God may reserve that revelation until we get to heaven.</w:t>
      </w:r>
    </w:p>
    <w:p w:rsidR="001E70FC" w:rsidRDefault="001E70FC" w:rsidP="00165F84">
      <w:pPr>
        <w:pStyle w:val="NoSpacing"/>
        <w:rPr>
          <w:rFonts w:ascii="Tw Cen MT" w:hAnsi="Tw Cen MT"/>
          <w:sz w:val="24"/>
          <w:szCs w:val="24"/>
        </w:rPr>
      </w:pPr>
      <w:r>
        <w:rPr>
          <w:rFonts w:ascii="Tw Cen MT" w:hAnsi="Tw Cen MT"/>
          <w:sz w:val="24"/>
          <w:szCs w:val="24"/>
        </w:rPr>
        <w:t xml:space="preserve">     A constant refrain in Acts is that through all of the triumphs and seeming tragedies of life the word of God continues to spread.  This growth has gone on unabated.  The gospel, which </w:t>
      </w:r>
      <w:r w:rsidR="009E6BFF">
        <w:rPr>
          <w:rFonts w:ascii="Tw Cen MT" w:hAnsi="Tw Cen MT"/>
          <w:sz w:val="24"/>
          <w:szCs w:val="24"/>
        </w:rPr>
        <w:t xml:space="preserve">had </w:t>
      </w:r>
      <w:r>
        <w:rPr>
          <w:rFonts w:ascii="Tw Cen MT" w:hAnsi="Tw Cen MT"/>
          <w:sz w:val="24"/>
          <w:szCs w:val="24"/>
        </w:rPr>
        <w:t xml:space="preserve">such small beginnings in the first century, has now spread to the ends of the earth.  And it will continue to spread until Christ returns.  </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59772E" w:rsidP="00E14F2E">
      <w:pPr>
        <w:widowControl w:val="0"/>
        <w:rPr>
          <w:rFonts w:ascii="Tw Cen MT" w:hAnsi="Tw Cen MT"/>
          <w:bCs/>
          <w:i/>
          <w:iCs/>
          <w:sz w:val="28"/>
          <w:szCs w:val="28"/>
        </w:rPr>
      </w:pPr>
      <w:r>
        <w:rPr>
          <w:rFonts w:ascii="Tw Cen MT" w:hAnsi="Tw Cen MT"/>
          <w:i/>
          <w:iCs/>
          <w:sz w:val="24"/>
          <w:szCs w:val="24"/>
        </w:rPr>
        <w:t>May we remain obedient to you, Lord, continuing to spread your word</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616F0C">
        <w:rPr>
          <w:rFonts w:ascii="Tw Cen MT" w:hAnsi="Tw Cen MT"/>
          <w:b/>
          <w:bCs/>
          <w:iCs/>
          <w:sz w:val="24"/>
          <w:szCs w:val="24"/>
        </w:rPr>
        <w:t>February 3</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30391F">
        <w:rPr>
          <w:rFonts w:ascii="Tw Cen MT" w:hAnsi="Tw Cen MT"/>
          <w:b/>
          <w:bCs/>
          <w:iCs/>
          <w:sz w:val="24"/>
          <w:szCs w:val="24"/>
        </w:rPr>
        <w:t xml:space="preserve">       Acts 1</w:t>
      </w:r>
      <w:r w:rsidR="00616F0C">
        <w:rPr>
          <w:rFonts w:ascii="Tw Cen MT" w:hAnsi="Tw Cen MT"/>
          <w:b/>
          <w:bCs/>
          <w:iCs/>
          <w:sz w:val="24"/>
          <w:szCs w:val="24"/>
        </w:rPr>
        <w:t>2:20-2</w:t>
      </w:r>
      <w:r w:rsidR="00D8045C">
        <w:rPr>
          <w:rFonts w:ascii="Tw Cen MT" w:hAnsi="Tw Cen MT"/>
          <w:b/>
          <w:bCs/>
          <w:iCs/>
          <w:sz w:val="24"/>
          <w:szCs w:val="24"/>
        </w:rPr>
        <w:t>5</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59772E">
        <w:rPr>
          <w:rFonts w:ascii="Tw Cen MT" w:hAnsi="Tw Cen MT"/>
          <w:i/>
          <w:iCs/>
          <w:sz w:val="24"/>
          <w:szCs w:val="24"/>
        </w:rPr>
        <w:t>Now Herod was very angry</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59772E" w:rsidRDefault="00C5137D" w:rsidP="0059772E">
      <w:pPr>
        <w:pStyle w:val="NoSpacing"/>
        <w:rPr>
          <w:rFonts w:ascii="Tw Cen MT" w:hAnsi="Tw Cen MT"/>
          <w:sz w:val="24"/>
          <w:szCs w:val="24"/>
        </w:rPr>
      </w:pPr>
      <w:r>
        <w:rPr>
          <w:rFonts w:ascii="Tw Cen MT" w:hAnsi="Tw Cen MT"/>
          <w:sz w:val="24"/>
          <w:szCs w:val="24"/>
        </w:rPr>
        <w:t xml:space="preserve">     </w:t>
      </w:r>
      <w:r w:rsidR="009E6BFF">
        <w:rPr>
          <w:rFonts w:ascii="Tw Cen MT" w:hAnsi="Tw Cen MT"/>
          <w:sz w:val="24"/>
          <w:szCs w:val="24"/>
        </w:rPr>
        <w:t xml:space="preserve">Herod had lost a chance to further please the Jews, and his </w:t>
      </w:r>
      <w:r w:rsidR="0059772E">
        <w:rPr>
          <w:rFonts w:ascii="Tw Cen MT" w:hAnsi="Tw Cen MT"/>
          <w:sz w:val="24"/>
          <w:szCs w:val="24"/>
        </w:rPr>
        <w:t>reaction to Peter’s escape was so violent that he killed the guards who had been stationed to assure that he did not get out of the evil king’s grasp</w:t>
      </w:r>
      <w:r w:rsidR="009E6BFF">
        <w:rPr>
          <w:rFonts w:ascii="Tw Cen MT" w:hAnsi="Tw Cen MT"/>
          <w:sz w:val="24"/>
          <w:szCs w:val="24"/>
        </w:rPr>
        <w:t xml:space="preserve"> (see yesterday’s devotion)</w:t>
      </w:r>
      <w:r w:rsidR="0059772E">
        <w:rPr>
          <w:rFonts w:ascii="Tw Cen MT" w:hAnsi="Tw Cen MT"/>
          <w:sz w:val="24"/>
          <w:szCs w:val="24"/>
        </w:rPr>
        <w:t xml:space="preserve">.  </w:t>
      </w:r>
      <w:r w:rsidR="009E6BFF">
        <w:rPr>
          <w:rFonts w:ascii="Tw Cen MT" w:hAnsi="Tw Cen MT"/>
          <w:sz w:val="24"/>
          <w:szCs w:val="24"/>
        </w:rPr>
        <w:t>However, h</w:t>
      </w:r>
      <w:r w:rsidR="0059772E">
        <w:rPr>
          <w:rFonts w:ascii="Tw Cen MT" w:hAnsi="Tw Cen MT"/>
          <w:sz w:val="24"/>
          <w:szCs w:val="24"/>
        </w:rPr>
        <w:t xml:space="preserve">is deflated ego received a big boost at his conference with the desperate delegates from Tyre and Sidon, who, deprived of their food supply, resort to flattery to win him over.  Responding to the king’s speech, they proclaim, “The voice of a god and not a man.”  This was what the king wanted to hear.  Since his boyhood days with his friend Caligula in Rome, he wanted the god-like power of the Caesars.  </w:t>
      </w:r>
      <w:r w:rsidR="009E6BFF">
        <w:rPr>
          <w:rFonts w:ascii="Tw Cen MT" w:hAnsi="Tw Cen MT"/>
          <w:sz w:val="24"/>
          <w:szCs w:val="24"/>
        </w:rPr>
        <w:t xml:space="preserve">But, </w:t>
      </w:r>
      <w:r w:rsidR="0059772E">
        <w:rPr>
          <w:rFonts w:ascii="Tw Cen MT" w:hAnsi="Tw Cen MT"/>
          <w:sz w:val="24"/>
          <w:szCs w:val="24"/>
        </w:rPr>
        <w:t>Caligula went mad and Herod was eaten by worms.</w:t>
      </w:r>
      <w:r w:rsidR="009E6BFF">
        <w:rPr>
          <w:rFonts w:ascii="Tw Cen MT" w:hAnsi="Tw Cen MT"/>
          <w:sz w:val="24"/>
          <w:szCs w:val="24"/>
        </w:rPr>
        <w:t xml:space="preserve">  So much for visions of grandeur.</w:t>
      </w:r>
    </w:p>
    <w:p w:rsidR="0059772E" w:rsidRDefault="0059772E" w:rsidP="0059772E">
      <w:pPr>
        <w:pStyle w:val="NoSpacing"/>
        <w:rPr>
          <w:rFonts w:ascii="Tw Cen MT" w:hAnsi="Tw Cen MT"/>
          <w:sz w:val="24"/>
          <w:szCs w:val="24"/>
        </w:rPr>
      </w:pPr>
      <w:r>
        <w:rPr>
          <w:rFonts w:ascii="Tw Cen MT" w:hAnsi="Tw Cen MT"/>
          <w:sz w:val="24"/>
          <w:szCs w:val="24"/>
        </w:rPr>
        <w:t xml:space="preserve">     Immediately after the report of Herod’s death Luke gives a report of the growth of the church he had brutally tried to suppress.  </w:t>
      </w:r>
      <w:r w:rsidR="00E43237">
        <w:rPr>
          <w:rFonts w:ascii="Tw Cen MT" w:hAnsi="Tw Cen MT"/>
          <w:sz w:val="24"/>
          <w:szCs w:val="24"/>
        </w:rPr>
        <w:t>V</w:t>
      </w:r>
      <w:r>
        <w:rPr>
          <w:rFonts w:ascii="Tw Cen MT" w:hAnsi="Tw Cen MT"/>
          <w:sz w:val="24"/>
          <w:szCs w:val="24"/>
        </w:rPr>
        <w:t xml:space="preserve">erse 24 ends the description in Acts of the Christian mission to the Jewish world.  From the next </w:t>
      </w:r>
      <w:r w:rsidR="00E43237">
        <w:rPr>
          <w:rFonts w:ascii="Tw Cen MT" w:hAnsi="Tw Cen MT"/>
          <w:sz w:val="24"/>
          <w:szCs w:val="24"/>
        </w:rPr>
        <w:t xml:space="preserve">verse </w:t>
      </w:r>
      <w:r>
        <w:rPr>
          <w:rFonts w:ascii="Tw Cen MT" w:hAnsi="Tw Cen MT"/>
          <w:sz w:val="24"/>
          <w:szCs w:val="24"/>
        </w:rPr>
        <w:t>to the end of Acts, the focus will be on Paul and his missionary activity to the Gentiles.</w:t>
      </w:r>
    </w:p>
    <w:p w:rsidR="005E71CC" w:rsidRPr="007648B0" w:rsidRDefault="005E71CC" w:rsidP="005E71CC">
      <w:pPr>
        <w:pStyle w:val="NoSpacing"/>
        <w:rPr>
          <w:rFonts w:ascii="Tw Cen MT" w:hAnsi="Tw Cen MT"/>
          <w:sz w:val="8"/>
          <w:szCs w:val="8"/>
        </w:rPr>
      </w:pPr>
    </w:p>
    <w:p w:rsidR="00752194" w:rsidRPr="00752194" w:rsidRDefault="00E43237" w:rsidP="00552B85">
      <w:pPr>
        <w:rPr>
          <w:rFonts w:ascii="Tw Cen MT" w:hAnsi="Tw Cen MT"/>
          <w:i/>
          <w:iCs/>
          <w:sz w:val="24"/>
          <w:szCs w:val="24"/>
        </w:rPr>
      </w:pPr>
      <w:r>
        <w:rPr>
          <w:rFonts w:ascii="Tw Cen MT" w:hAnsi="Tw Cen MT"/>
          <w:i/>
          <w:iCs/>
          <w:sz w:val="24"/>
          <w:szCs w:val="24"/>
        </w:rPr>
        <w:t>The arrogant will be brought low, Lord, and the humble exalted</w:t>
      </w:r>
      <w:r w:rsidR="00C5137D">
        <w:rPr>
          <w:rFonts w:ascii="Tw Cen MT" w:hAnsi="Tw Cen MT"/>
          <w:i/>
          <w:iCs/>
          <w:sz w:val="24"/>
          <w:szCs w:val="24"/>
        </w:rPr>
        <w:t xml:space="preserve">.  </w:t>
      </w:r>
      <w:r w:rsidR="00E32938">
        <w:rPr>
          <w:rFonts w:ascii="Tw Cen MT" w:hAnsi="Tw Cen MT"/>
          <w:i/>
          <w:iCs/>
          <w:sz w:val="24"/>
          <w:szCs w:val="24"/>
        </w:rPr>
        <w:t>Amen.</w:t>
      </w:r>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2670E"/>
    <w:rsid w:val="000708D3"/>
    <w:rsid w:val="00094248"/>
    <w:rsid w:val="000955FB"/>
    <w:rsid w:val="000B4133"/>
    <w:rsid w:val="000C0587"/>
    <w:rsid w:val="000C6706"/>
    <w:rsid w:val="000D0EAA"/>
    <w:rsid w:val="000D25E3"/>
    <w:rsid w:val="000E5DB9"/>
    <w:rsid w:val="000F0CEF"/>
    <w:rsid w:val="000F174B"/>
    <w:rsid w:val="000F235E"/>
    <w:rsid w:val="00106576"/>
    <w:rsid w:val="00107C7C"/>
    <w:rsid w:val="00116F99"/>
    <w:rsid w:val="00122D43"/>
    <w:rsid w:val="001315AC"/>
    <w:rsid w:val="00140838"/>
    <w:rsid w:val="00140BD4"/>
    <w:rsid w:val="00161EC2"/>
    <w:rsid w:val="00165F84"/>
    <w:rsid w:val="001844B1"/>
    <w:rsid w:val="0018724E"/>
    <w:rsid w:val="00190D6E"/>
    <w:rsid w:val="00191A3E"/>
    <w:rsid w:val="001A3AC5"/>
    <w:rsid w:val="001B6F23"/>
    <w:rsid w:val="001C35A2"/>
    <w:rsid w:val="001C53BF"/>
    <w:rsid w:val="001C569E"/>
    <w:rsid w:val="001C6AF3"/>
    <w:rsid w:val="001C6EC9"/>
    <w:rsid w:val="001C7379"/>
    <w:rsid w:val="001D2E21"/>
    <w:rsid w:val="001D590C"/>
    <w:rsid w:val="001D6ACB"/>
    <w:rsid w:val="001E6CEE"/>
    <w:rsid w:val="001E70FC"/>
    <w:rsid w:val="001F2052"/>
    <w:rsid w:val="001F2867"/>
    <w:rsid w:val="00220024"/>
    <w:rsid w:val="00223C09"/>
    <w:rsid w:val="00242572"/>
    <w:rsid w:val="00246060"/>
    <w:rsid w:val="00254781"/>
    <w:rsid w:val="00260263"/>
    <w:rsid w:val="00260EAC"/>
    <w:rsid w:val="002647F7"/>
    <w:rsid w:val="00267735"/>
    <w:rsid w:val="002748E8"/>
    <w:rsid w:val="00276446"/>
    <w:rsid w:val="002804F9"/>
    <w:rsid w:val="002C52C9"/>
    <w:rsid w:val="002D0EDA"/>
    <w:rsid w:val="002E6974"/>
    <w:rsid w:val="00300ECB"/>
    <w:rsid w:val="003032F9"/>
    <w:rsid w:val="0030391F"/>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A5111"/>
    <w:rsid w:val="003A6963"/>
    <w:rsid w:val="003A7546"/>
    <w:rsid w:val="003B137A"/>
    <w:rsid w:val="003B656F"/>
    <w:rsid w:val="003C4E3E"/>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F02EE"/>
    <w:rsid w:val="004F5C63"/>
    <w:rsid w:val="00510726"/>
    <w:rsid w:val="00514347"/>
    <w:rsid w:val="005244C7"/>
    <w:rsid w:val="00524CBB"/>
    <w:rsid w:val="005347B3"/>
    <w:rsid w:val="00542CB6"/>
    <w:rsid w:val="005448F9"/>
    <w:rsid w:val="005526EB"/>
    <w:rsid w:val="00552B85"/>
    <w:rsid w:val="00561183"/>
    <w:rsid w:val="00566B2F"/>
    <w:rsid w:val="00570E2A"/>
    <w:rsid w:val="00580BFF"/>
    <w:rsid w:val="0058177E"/>
    <w:rsid w:val="00587A5E"/>
    <w:rsid w:val="00591019"/>
    <w:rsid w:val="00594955"/>
    <w:rsid w:val="0059772E"/>
    <w:rsid w:val="005B03B4"/>
    <w:rsid w:val="005B16E2"/>
    <w:rsid w:val="005B1934"/>
    <w:rsid w:val="005D5750"/>
    <w:rsid w:val="005E524F"/>
    <w:rsid w:val="005E71CC"/>
    <w:rsid w:val="005E7981"/>
    <w:rsid w:val="0061561C"/>
    <w:rsid w:val="00616F0C"/>
    <w:rsid w:val="006339A9"/>
    <w:rsid w:val="00643747"/>
    <w:rsid w:val="00644720"/>
    <w:rsid w:val="00656E4A"/>
    <w:rsid w:val="00671559"/>
    <w:rsid w:val="0067349D"/>
    <w:rsid w:val="006760B4"/>
    <w:rsid w:val="006876FB"/>
    <w:rsid w:val="00690E38"/>
    <w:rsid w:val="00695452"/>
    <w:rsid w:val="00696C8F"/>
    <w:rsid w:val="006A0F8E"/>
    <w:rsid w:val="006B765B"/>
    <w:rsid w:val="006D0E99"/>
    <w:rsid w:val="006E1986"/>
    <w:rsid w:val="006E1C04"/>
    <w:rsid w:val="006F6404"/>
    <w:rsid w:val="007015D4"/>
    <w:rsid w:val="00702560"/>
    <w:rsid w:val="007026B4"/>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223CE"/>
    <w:rsid w:val="00833B99"/>
    <w:rsid w:val="0084481A"/>
    <w:rsid w:val="00853C7A"/>
    <w:rsid w:val="00862716"/>
    <w:rsid w:val="008678E6"/>
    <w:rsid w:val="00874F10"/>
    <w:rsid w:val="00875EB0"/>
    <w:rsid w:val="008B164F"/>
    <w:rsid w:val="008B3F13"/>
    <w:rsid w:val="008C2CD3"/>
    <w:rsid w:val="008C4111"/>
    <w:rsid w:val="008C54EC"/>
    <w:rsid w:val="008C6FA9"/>
    <w:rsid w:val="008E72F9"/>
    <w:rsid w:val="008E73D2"/>
    <w:rsid w:val="008E7D50"/>
    <w:rsid w:val="00900A88"/>
    <w:rsid w:val="00910871"/>
    <w:rsid w:val="00923EA5"/>
    <w:rsid w:val="00925801"/>
    <w:rsid w:val="00932C5D"/>
    <w:rsid w:val="0094257D"/>
    <w:rsid w:val="00945E8C"/>
    <w:rsid w:val="00962DC1"/>
    <w:rsid w:val="00963018"/>
    <w:rsid w:val="00964FBA"/>
    <w:rsid w:val="00971D97"/>
    <w:rsid w:val="00984DF3"/>
    <w:rsid w:val="00985634"/>
    <w:rsid w:val="0099135F"/>
    <w:rsid w:val="009973EB"/>
    <w:rsid w:val="009B3AEC"/>
    <w:rsid w:val="009B7AA1"/>
    <w:rsid w:val="009E126B"/>
    <w:rsid w:val="009E2555"/>
    <w:rsid w:val="009E6BFF"/>
    <w:rsid w:val="00A02074"/>
    <w:rsid w:val="00A13F9D"/>
    <w:rsid w:val="00A206ED"/>
    <w:rsid w:val="00A20BF0"/>
    <w:rsid w:val="00A2120E"/>
    <w:rsid w:val="00A23463"/>
    <w:rsid w:val="00A30C12"/>
    <w:rsid w:val="00A3193D"/>
    <w:rsid w:val="00A32B48"/>
    <w:rsid w:val="00A36DDB"/>
    <w:rsid w:val="00A4219C"/>
    <w:rsid w:val="00A75E0B"/>
    <w:rsid w:val="00A83C63"/>
    <w:rsid w:val="00A85E0B"/>
    <w:rsid w:val="00A91CBC"/>
    <w:rsid w:val="00A93D78"/>
    <w:rsid w:val="00A947D0"/>
    <w:rsid w:val="00A95392"/>
    <w:rsid w:val="00AB5E03"/>
    <w:rsid w:val="00AC1D99"/>
    <w:rsid w:val="00AC7FDD"/>
    <w:rsid w:val="00AE3BF0"/>
    <w:rsid w:val="00AE7B9D"/>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D6AC6"/>
    <w:rsid w:val="00BE1EC6"/>
    <w:rsid w:val="00BE5BC2"/>
    <w:rsid w:val="00BE7F40"/>
    <w:rsid w:val="00C279ED"/>
    <w:rsid w:val="00C309F4"/>
    <w:rsid w:val="00C31610"/>
    <w:rsid w:val="00C31AAD"/>
    <w:rsid w:val="00C36947"/>
    <w:rsid w:val="00C36CC7"/>
    <w:rsid w:val="00C5009C"/>
    <w:rsid w:val="00C5137D"/>
    <w:rsid w:val="00C52ADA"/>
    <w:rsid w:val="00C67A78"/>
    <w:rsid w:val="00C855FB"/>
    <w:rsid w:val="00C86C1B"/>
    <w:rsid w:val="00CA112B"/>
    <w:rsid w:val="00CB54EC"/>
    <w:rsid w:val="00CC46CA"/>
    <w:rsid w:val="00CD0A76"/>
    <w:rsid w:val="00CD6893"/>
    <w:rsid w:val="00CF0FF6"/>
    <w:rsid w:val="00CF2316"/>
    <w:rsid w:val="00CF3A45"/>
    <w:rsid w:val="00CF4B96"/>
    <w:rsid w:val="00D03F5E"/>
    <w:rsid w:val="00D06CB5"/>
    <w:rsid w:val="00D126C0"/>
    <w:rsid w:val="00D1435A"/>
    <w:rsid w:val="00D2222F"/>
    <w:rsid w:val="00D25D56"/>
    <w:rsid w:val="00D2759C"/>
    <w:rsid w:val="00D31B05"/>
    <w:rsid w:val="00D43525"/>
    <w:rsid w:val="00D46683"/>
    <w:rsid w:val="00D528E9"/>
    <w:rsid w:val="00D602D9"/>
    <w:rsid w:val="00D60FDC"/>
    <w:rsid w:val="00D71B02"/>
    <w:rsid w:val="00D8045C"/>
    <w:rsid w:val="00D81BAE"/>
    <w:rsid w:val="00D963F9"/>
    <w:rsid w:val="00DA0441"/>
    <w:rsid w:val="00DA3D97"/>
    <w:rsid w:val="00DB2D85"/>
    <w:rsid w:val="00DB630B"/>
    <w:rsid w:val="00DC5D24"/>
    <w:rsid w:val="00DD3539"/>
    <w:rsid w:val="00DE0EF2"/>
    <w:rsid w:val="00DE12F5"/>
    <w:rsid w:val="00DE2081"/>
    <w:rsid w:val="00DE27C1"/>
    <w:rsid w:val="00DF069A"/>
    <w:rsid w:val="00E002FE"/>
    <w:rsid w:val="00E01920"/>
    <w:rsid w:val="00E02455"/>
    <w:rsid w:val="00E14F2E"/>
    <w:rsid w:val="00E26AD0"/>
    <w:rsid w:val="00E32938"/>
    <w:rsid w:val="00E43237"/>
    <w:rsid w:val="00E47A20"/>
    <w:rsid w:val="00E65367"/>
    <w:rsid w:val="00E8042E"/>
    <w:rsid w:val="00E8415F"/>
    <w:rsid w:val="00EC6504"/>
    <w:rsid w:val="00ED1285"/>
    <w:rsid w:val="00ED1AAA"/>
    <w:rsid w:val="00ED371D"/>
    <w:rsid w:val="00EF5F99"/>
    <w:rsid w:val="00EF6FDE"/>
    <w:rsid w:val="00F07BE0"/>
    <w:rsid w:val="00F20652"/>
    <w:rsid w:val="00F339A8"/>
    <w:rsid w:val="00F3546A"/>
    <w:rsid w:val="00F36894"/>
    <w:rsid w:val="00F36FC2"/>
    <w:rsid w:val="00F46A30"/>
    <w:rsid w:val="00F553D9"/>
    <w:rsid w:val="00F7299A"/>
    <w:rsid w:val="00F77374"/>
    <w:rsid w:val="00F81E53"/>
    <w:rsid w:val="00F85C6A"/>
    <w:rsid w:val="00F86921"/>
    <w:rsid w:val="00F96992"/>
    <w:rsid w:val="00FA6D8C"/>
    <w:rsid w:val="00FA7D50"/>
    <w:rsid w:val="00FD045D"/>
    <w:rsid w:val="00FD107A"/>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1E96D-8E3E-4AF8-B0B2-AA0A6746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9E7E2-763D-43D9-92AF-97920274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20</cp:revision>
  <cp:lastPrinted>2014-10-09T16:45:00Z</cp:lastPrinted>
  <dcterms:created xsi:type="dcterms:W3CDTF">2017-12-12T01:17:00Z</dcterms:created>
  <dcterms:modified xsi:type="dcterms:W3CDTF">2018-01-24T17:48:00Z</dcterms:modified>
</cp:coreProperties>
</file>